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678A" w14:textId="4D46BD56" w:rsidR="00B307AC" w:rsidRDefault="00B307AC" w:rsidP="00B307AC">
      <w:pPr>
        <w:pStyle w:val="NoSpacing"/>
        <w:jc w:val="center"/>
        <w:rPr>
          <w:b/>
          <w:sz w:val="32"/>
          <w:szCs w:val="32"/>
        </w:rPr>
      </w:pPr>
      <w:bookmarkStart w:id="0" w:name="_Hlk41051552"/>
      <w:r>
        <w:rPr>
          <w:b/>
          <w:sz w:val="32"/>
          <w:szCs w:val="32"/>
        </w:rPr>
        <w:t>THIRTY-THIRD SUNDAY IN ORDINARY TIME</w:t>
      </w:r>
    </w:p>
    <w:p w14:paraId="1637EB8F" w14:textId="498C265E" w:rsidR="00B307AC" w:rsidRDefault="00B307AC" w:rsidP="00B307AC">
      <w:pPr>
        <w:pStyle w:val="NoSpacing"/>
        <w:jc w:val="center"/>
        <w:rPr>
          <w:b/>
          <w:sz w:val="34"/>
          <w:szCs w:val="34"/>
        </w:rPr>
      </w:pPr>
      <w:r>
        <w:rPr>
          <w:b/>
          <w:sz w:val="34"/>
          <w:szCs w:val="34"/>
        </w:rPr>
        <w:t>NOVEMBER 16</w:t>
      </w:r>
      <w:r>
        <w:rPr>
          <w:b/>
          <w:sz w:val="34"/>
          <w:szCs w:val="34"/>
          <w:vertAlign w:val="superscript"/>
        </w:rPr>
        <w:t>TH</w:t>
      </w:r>
      <w:r>
        <w:rPr>
          <w:b/>
          <w:sz w:val="34"/>
          <w:szCs w:val="34"/>
        </w:rPr>
        <w:t>, 2025</w:t>
      </w:r>
    </w:p>
    <w:p w14:paraId="7A5478EE" w14:textId="77777777" w:rsidR="00B307AC" w:rsidRDefault="00B307AC" w:rsidP="00B307AC">
      <w:pPr>
        <w:pStyle w:val="NoSpacing"/>
        <w:jc w:val="center"/>
        <w:rPr>
          <w:b/>
          <w:sz w:val="16"/>
          <w:szCs w:val="16"/>
        </w:rPr>
      </w:pPr>
    </w:p>
    <w:p w14:paraId="15B03434" w14:textId="77777777" w:rsidR="00B307AC" w:rsidRDefault="00B307AC" w:rsidP="00B307AC">
      <w:pPr>
        <w:pStyle w:val="NoSpacing"/>
        <w:rPr>
          <w:b/>
          <w:sz w:val="28"/>
          <w:szCs w:val="28"/>
        </w:rPr>
      </w:pPr>
      <w:r>
        <w:rPr>
          <w:sz w:val="28"/>
          <w:szCs w:val="28"/>
        </w:rPr>
        <w:t>Pastor: Fr. John Miranda 479-473-2010</w:t>
      </w:r>
    </w:p>
    <w:p w14:paraId="23CF7E8B" w14:textId="77777777" w:rsidR="00B307AC" w:rsidRDefault="00B307AC" w:rsidP="00B307AC">
      <w:pPr>
        <w:rPr>
          <w:sz w:val="28"/>
          <w:szCs w:val="28"/>
        </w:rPr>
      </w:pPr>
      <w:r>
        <w:rPr>
          <w:sz w:val="28"/>
          <w:szCs w:val="28"/>
        </w:rPr>
        <w:t>Rectory address: 108 E. Main, P.O. Box 87, Scranton, AR - 72863</w:t>
      </w:r>
    </w:p>
    <w:p w14:paraId="6A365131" w14:textId="77777777" w:rsidR="00B307AC" w:rsidRDefault="00B307AC" w:rsidP="00B307AC">
      <w:pPr>
        <w:rPr>
          <w:sz w:val="28"/>
          <w:szCs w:val="28"/>
        </w:rPr>
      </w:pPr>
      <w:r>
        <w:rPr>
          <w:sz w:val="28"/>
          <w:szCs w:val="28"/>
        </w:rPr>
        <w:t>Bulletin Info</w:t>
      </w:r>
      <w:r>
        <w:rPr>
          <w:b/>
          <w:sz w:val="28"/>
          <w:szCs w:val="28"/>
        </w:rPr>
        <w:t xml:space="preserve">- </w:t>
      </w:r>
      <w:hyperlink r:id="rId5"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40D5B591" w14:textId="77777777" w:rsidR="00B307AC" w:rsidRDefault="00B307AC" w:rsidP="00B307AC">
      <w:r>
        <w:rPr>
          <w:sz w:val="28"/>
          <w:szCs w:val="28"/>
        </w:rPr>
        <w:t>Confessions: Before Saturday and Sunday Masses</w:t>
      </w:r>
    </w:p>
    <w:p w14:paraId="61A363AD" w14:textId="77777777" w:rsidR="00B307AC" w:rsidRDefault="00B307AC" w:rsidP="00B307AC">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B307AC" w14:paraId="66277F54" w14:textId="77777777">
        <w:tc>
          <w:tcPr>
            <w:tcW w:w="776" w:type="dxa"/>
            <w:tcBorders>
              <w:top w:val="single" w:sz="4" w:space="0" w:color="auto"/>
              <w:left w:val="single" w:sz="4" w:space="0" w:color="auto"/>
              <w:bottom w:val="single" w:sz="4" w:space="0" w:color="auto"/>
              <w:right w:val="single" w:sz="4" w:space="0" w:color="auto"/>
            </w:tcBorders>
            <w:hideMark/>
          </w:tcPr>
          <w:p w14:paraId="5433C22E" w14:textId="77777777" w:rsidR="00B307AC" w:rsidRDefault="00B307AC">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60AD52D9" w14:textId="043FC814" w:rsidR="00B307AC" w:rsidRDefault="00B307AC">
            <w:pPr>
              <w:rPr>
                <w:sz w:val="24"/>
                <w:szCs w:val="24"/>
              </w:rPr>
            </w:pPr>
            <w:r>
              <w:rPr>
                <w:sz w:val="24"/>
                <w:szCs w:val="24"/>
              </w:rPr>
              <w:t>11/17</w:t>
            </w:r>
          </w:p>
        </w:tc>
        <w:tc>
          <w:tcPr>
            <w:tcW w:w="1070" w:type="dxa"/>
            <w:tcBorders>
              <w:top w:val="single" w:sz="4" w:space="0" w:color="auto"/>
              <w:left w:val="single" w:sz="4" w:space="0" w:color="auto"/>
              <w:bottom w:val="single" w:sz="4" w:space="0" w:color="auto"/>
              <w:right w:val="single" w:sz="4" w:space="0" w:color="auto"/>
            </w:tcBorders>
            <w:hideMark/>
          </w:tcPr>
          <w:p w14:paraId="74503D80" w14:textId="77777777" w:rsidR="00B307AC" w:rsidRDefault="00B307AC">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45543C34" w14:textId="77777777" w:rsidR="00B307AC" w:rsidRDefault="00B307AC">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4B967586" w14:textId="31E73D21" w:rsidR="00B307AC" w:rsidRDefault="00B307AC">
            <w:pPr>
              <w:rPr>
                <w:b/>
                <w:sz w:val="24"/>
                <w:szCs w:val="24"/>
              </w:rPr>
            </w:pPr>
            <w:r>
              <w:rPr>
                <w:b/>
                <w:sz w:val="24"/>
                <w:szCs w:val="24"/>
              </w:rPr>
              <w:t xml:space="preserve">RIP </w:t>
            </w:r>
            <w:r w:rsidR="00E90137">
              <w:rPr>
                <w:bCs/>
                <w:sz w:val="24"/>
                <w:szCs w:val="24"/>
              </w:rPr>
              <w:t>Kimberly Gilbert by M/M David Spicer</w:t>
            </w:r>
          </w:p>
        </w:tc>
      </w:tr>
      <w:tr w:rsidR="00B307AC" w14:paraId="0E7C73D2" w14:textId="77777777">
        <w:tc>
          <w:tcPr>
            <w:tcW w:w="776" w:type="dxa"/>
            <w:tcBorders>
              <w:top w:val="single" w:sz="4" w:space="0" w:color="auto"/>
              <w:left w:val="single" w:sz="4" w:space="0" w:color="auto"/>
              <w:bottom w:val="single" w:sz="4" w:space="0" w:color="auto"/>
              <w:right w:val="single" w:sz="4" w:space="0" w:color="auto"/>
            </w:tcBorders>
            <w:hideMark/>
          </w:tcPr>
          <w:p w14:paraId="144C97B4" w14:textId="77777777" w:rsidR="00B307AC" w:rsidRDefault="00B307AC">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5964943A" w14:textId="68612411" w:rsidR="00B307AC" w:rsidRDefault="00B307AC">
            <w:pPr>
              <w:rPr>
                <w:sz w:val="24"/>
                <w:szCs w:val="24"/>
              </w:rPr>
            </w:pPr>
            <w:r>
              <w:rPr>
                <w:sz w:val="24"/>
                <w:szCs w:val="24"/>
              </w:rPr>
              <w:t>11/18</w:t>
            </w:r>
          </w:p>
        </w:tc>
        <w:tc>
          <w:tcPr>
            <w:tcW w:w="1070" w:type="dxa"/>
            <w:tcBorders>
              <w:top w:val="single" w:sz="4" w:space="0" w:color="auto"/>
              <w:left w:val="single" w:sz="4" w:space="0" w:color="auto"/>
              <w:bottom w:val="single" w:sz="4" w:space="0" w:color="auto"/>
              <w:right w:val="single" w:sz="4" w:space="0" w:color="auto"/>
            </w:tcBorders>
            <w:hideMark/>
          </w:tcPr>
          <w:p w14:paraId="02976BFC" w14:textId="77777777" w:rsidR="00B307AC" w:rsidRDefault="00B307AC">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6166024" w14:textId="77777777" w:rsidR="00B307AC" w:rsidRDefault="00B307AC">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23730466" w14:textId="7FB9449E" w:rsidR="00B307AC" w:rsidRDefault="00B307AC">
            <w:pPr>
              <w:rPr>
                <w:bCs/>
                <w:sz w:val="24"/>
                <w:szCs w:val="24"/>
              </w:rPr>
            </w:pPr>
            <w:r>
              <w:rPr>
                <w:b/>
                <w:sz w:val="24"/>
                <w:szCs w:val="24"/>
              </w:rPr>
              <w:t xml:space="preserve">RIP </w:t>
            </w:r>
            <w:r w:rsidR="00E90137" w:rsidRPr="00E90137">
              <w:rPr>
                <w:bCs/>
                <w:sz w:val="24"/>
                <w:szCs w:val="24"/>
              </w:rPr>
              <w:t>Butch Geels by Bob &amp; Ruth Snow</w:t>
            </w:r>
          </w:p>
        </w:tc>
      </w:tr>
      <w:tr w:rsidR="00B307AC" w14:paraId="47A59491" w14:textId="77777777">
        <w:tc>
          <w:tcPr>
            <w:tcW w:w="776" w:type="dxa"/>
            <w:tcBorders>
              <w:top w:val="single" w:sz="4" w:space="0" w:color="auto"/>
              <w:left w:val="single" w:sz="4" w:space="0" w:color="auto"/>
              <w:bottom w:val="single" w:sz="4" w:space="0" w:color="auto"/>
              <w:right w:val="single" w:sz="4" w:space="0" w:color="auto"/>
            </w:tcBorders>
            <w:hideMark/>
          </w:tcPr>
          <w:p w14:paraId="5774016A" w14:textId="77777777" w:rsidR="00B307AC" w:rsidRDefault="00B307AC">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18671198" w14:textId="414695C1" w:rsidR="00B307AC" w:rsidRDefault="00B307AC">
            <w:pPr>
              <w:rPr>
                <w:sz w:val="24"/>
                <w:szCs w:val="24"/>
              </w:rPr>
            </w:pPr>
            <w:r>
              <w:rPr>
                <w:sz w:val="24"/>
                <w:szCs w:val="24"/>
              </w:rPr>
              <w:t>11/19</w:t>
            </w:r>
          </w:p>
        </w:tc>
        <w:tc>
          <w:tcPr>
            <w:tcW w:w="1070" w:type="dxa"/>
            <w:tcBorders>
              <w:top w:val="single" w:sz="4" w:space="0" w:color="auto"/>
              <w:left w:val="single" w:sz="4" w:space="0" w:color="auto"/>
              <w:bottom w:val="single" w:sz="4" w:space="0" w:color="auto"/>
              <w:right w:val="single" w:sz="4" w:space="0" w:color="auto"/>
            </w:tcBorders>
            <w:hideMark/>
          </w:tcPr>
          <w:p w14:paraId="451ABA5A" w14:textId="77777777" w:rsidR="00B307AC" w:rsidRDefault="00B307AC">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2D6BE923" w14:textId="77777777" w:rsidR="00B307AC" w:rsidRDefault="00B307AC">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1FDBA069" w14:textId="6A75E7C8" w:rsidR="00B307AC" w:rsidRDefault="00B307AC">
            <w:pPr>
              <w:rPr>
                <w:b/>
                <w:sz w:val="24"/>
                <w:szCs w:val="24"/>
              </w:rPr>
            </w:pPr>
            <w:r>
              <w:rPr>
                <w:b/>
                <w:sz w:val="24"/>
                <w:szCs w:val="24"/>
              </w:rPr>
              <w:t xml:space="preserve">RIP </w:t>
            </w:r>
            <w:r w:rsidR="00E90137" w:rsidRPr="00E90137">
              <w:rPr>
                <w:bCs/>
                <w:sz w:val="24"/>
                <w:szCs w:val="24"/>
              </w:rPr>
              <w:t xml:space="preserve">Poor Souls by </w:t>
            </w:r>
            <w:proofErr w:type="spellStart"/>
            <w:r w:rsidR="00E90137" w:rsidRPr="00E90137">
              <w:rPr>
                <w:bCs/>
                <w:sz w:val="24"/>
                <w:szCs w:val="24"/>
              </w:rPr>
              <w:t>Sts</w:t>
            </w:r>
            <w:proofErr w:type="spellEnd"/>
            <w:r w:rsidR="00E90137" w:rsidRPr="00E90137">
              <w:rPr>
                <w:bCs/>
                <w:sz w:val="24"/>
                <w:szCs w:val="24"/>
              </w:rPr>
              <w:t>. Peter &amp; Paul Cemetery Fund</w:t>
            </w:r>
          </w:p>
        </w:tc>
      </w:tr>
      <w:tr w:rsidR="00B307AC" w14:paraId="40164144" w14:textId="77777777">
        <w:tc>
          <w:tcPr>
            <w:tcW w:w="776" w:type="dxa"/>
            <w:tcBorders>
              <w:top w:val="single" w:sz="4" w:space="0" w:color="auto"/>
              <w:left w:val="single" w:sz="4" w:space="0" w:color="auto"/>
              <w:bottom w:val="single" w:sz="4" w:space="0" w:color="auto"/>
              <w:right w:val="single" w:sz="4" w:space="0" w:color="auto"/>
            </w:tcBorders>
            <w:hideMark/>
          </w:tcPr>
          <w:p w14:paraId="36414FE6" w14:textId="77777777" w:rsidR="00B307AC" w:rsidRDefault="00B307AC">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02A30080" w14:textId="090E1095" w:rsidR="00B307AC" w:rsidRDefault="00B307AC">
            <w:pPr>
              <w:rPr>
                <w:sz w:val="24"/>
                <w:szCs w:val="24"/>
              </w:rPr>
            </w:pPr>
            <w:r>
              <w:rPr>
                <w:sz w:val="24"/>
                <w:szCs w:val="24"/>
              </w:rPr>
              <w:t>11/20</w:t>
            </w:r>
          </w:p>
        </w:tc>
        <w:tc>
          <w:tcPr>
            <w:tcW w:w="1070" w:type="dxa"/>
            <w:tcBorders>
              <w:top w:val="single" w:sz="4" w:space="0" w:color="auto"/>
              <w:left w:val="single" w:sz="4" w:space="0" w:color="auto"/>
              <w:bottom w:val="single" w:sz="4" w:space="0" w:color="auto"/>
              <w:right w:val="single" w:sz="4" w:space="0" w:color="auto"/>
            </w:tcBorders>
            <w:hideMark/>
          </w:tcPr>
          <w:p w14:paraId="4256EF17" w14:textId="77777777" w:rsidR="00B307AC" w:rsidRDefault="00B307AC">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1C1F0EDD" w14:textId="77777777" w:rsidR="00B307AC" w:rsidRDefault="00B307AC">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6E8A0608" w14:textId="2DF1992C" w:rsidR="00B307AC" w:rsidRDefault="00B307AC">
            <w:pPr>
              <w:rPr>
                <w:bCs/>
                <w:sz w:val="24"/>
                <w:szCs w:val="24"/>
              </w:rPr>
            </w:pPr>
            <w:r>
              <w:rPr>
                <w:b/>
                <w:sz w:val="24"/>
                <w:szCs w:val="24"/>
              </w:rPr>
              <w:t xml:space="preserve">RIP </w:t>
            </w:r>
            <w:r w:rsidR="00E90137" w:rsidRPr="00E90137">
              <w:rPr>
                <w:bCs/>
                <w:sz w:val="24"/>
                <w:szCs w:val="24"/>
              </w:rPr>
              <w:t>Stella Koch by Richard &amp; Ella Rita Nicko</w:t>
            </w:r>
          </w:p>
        </w:tc>
      </w:tr>
      <w:tr w:rsidR="00B307AC" w14:paraId="1BCEC827" w14:textId="77777777">
        <w:tc>
          <w:tcPr>
            <w:tcW w:w="776" w:type="dxa"/>
            <w:tcBorders>
              <w:top w:val="single" w:sz="4" w:space="0" w:color="auto"/>
              <w:left w:val="single" w:sz="4" w:space="0" w:color="auto"/>
              <w:bottom w:val="single" w:sz="4" w:space="0" w:color="auto"/>
              <w:right w:val="single" w:sz="4" w:space="0" w:color="auto"/>
            </w:tcBorders>
            <w:hideMark/>
          </w:tcPr>
          <w:p w14:paraId="30D297F5" w14:textId="77777777" w:rsidR="00B307AC" w:rsidRDefault="00B307AC">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1A1C6C12" w14:textId="7E6B3C63" w:rsidR="00B307AC" w:rsidRDefault="00B307AC">
            <w:pPr>
              <w:rPr>
                <w:sz w:val="24"/>
                <w:szCs w:val="24"/>
              </w:rPr>
            </w:pPr>
            <w:r>
              <w:rPr>
                <w:sz w:val="24"/>
                <w:szCs w:val="24"/>
              </w:rPr>
              <w:t>11/21</w:t>
            </w:r>
          </w:p>
        </w:tc>
        <w:tc>
          <w:tcPr>
            <w:tcW w:w="1070" w:type="dxa"/>
            <w:tcBorders>
              <w:top w:val="single" w:sz="4" w:space="0" w:color="auto"/>
              <w:left w:val="single" w:sz="4" w:space="0" w:color="auto"/>
              <w:bottom w:val="single" w:sz="4" w:space="0" w:color="auto"/>
              <w:right w:val="single" w:sz="4" w:space="0" w:color="auto"/>
            </w:tcBorders>
            <w:hideMark/>
          </w:tcPr>
          <w:p w14:paraId="4F6AAEC1" w14:textId="77777777" w:rsidR="00B307AC" w:rsidRDefault="00B307AC">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4ABEEF24" w14:textId="77777777" w:rsidR="00B307AC" w:rsidRDefault="00B307AC">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19E9076E" w14:textId="23E15BD4" w:rsidR="00B307AC" w:rsidRDefault="00B307AC">
            <w:pPr>
              <w:rPr>
                <w:bCs/>
                <w:sz w:val="24"/>
                <w:szCs w:val="24"/>
              </w:rPr>
            </w:pPr>
            <w:r>
              <w:rPr>
                <w:b/>
                <w:sz w:val="24"/>
                <w:szCs w:val="24"/>
              </w:rPr>
              <w:t xml:space="preserve">RIP </w:t>
            </w:r>
            <w:r w:rsidR="00E90137" w:rsidRPr="00E90137">
              <w:rPr>
                <w:bCs/>
                <w:sz w:val="24"/>
                <w:szCs w:val="24"/>
              </w:rPr>
              <w:t>Jim Ahne by Monty Kremer</w:t>
            </w:r>
          </w:p>
        </w:tc>
      </w:tr>
      <w:tr w:rsidR="00B307AC" w14:paraId="72839972" w14:textId="77777777">
        <w:tc>
          <w:tcPr>
            <w:tcW w:w="776" w:type="dxa"/>
            <w:tcBorders>
              <w:top w:val="single" w:sz="4" w:space="0" w:color="auto"/>
              <w:left w:val="single" w:sz="4" w:space="0" w:color="auto"/>
              <w:bottom w:val="single" w:sz="4" w:space="0" w:color="auto"/>
              <w:right w:val="single" w:sz="4" w:space="0" w:color="auto"/>
            </w:tcBorders>
            <w:hideMark/>
          </w:tcPr>
          <w:p w14:paraId="66E134B1" w14:textId="77777777" w:rsidR="00B307AC" w:rsidRDefault="00B307AC">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68AF50CD" w14:textId="64C3E705" w:rsidR="00B307AC" w:rsidRDefault="00B307AC">
            <w:pPr>
              <w:rPr>
                <w:sz w:val="24"/>
                <w:szCs w:val="24"/>
              </w:rPr>
            </w:pPr>
            <w:r>
              <w:rPr>
                <w:sz w:val="24"/>
                <w:szCs w:val="24"/>
              </w:rPr>
              <w:t>11/22</w:t>
            </w:r>
          </w:p>
        </w:tc>
        <w:tc>
          <w:tcPr>
            <w:tcW w:w="1070" w:type="dxa"/>
            <w:tcBorders>
              <w:top w:val="single" w:sz="4" w:space="0" w:color="auto"/>
              <w:left w:val="single" w:sz="4" w:space="0" w:color="auto"/>
              <w:bottom w:val="single" w:sz="4" w:space="0" w:color="auto"/>
              <w:right w:val="single" w:sz="4" w:space="0" w:color="auto"/>
            </w:tcBorders>
            <w:hideMark/>
          </w:tcPr>
          <w:p w14:paraId="28BBB4E5" w14:textId="77777777" w:rsidR="00B307AC" w:rsidRDefault="00B307AC">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441788A9" w14:textId="77777777" w:rsidR="00B307AC" w:rsidRDefault="00B307AC">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55E2A292" w14:textId="17B48CB3" w:rsidR="00B307AC" w:rsidRDefault="00B307AC">
            <w:pPr>
              <w:rPr>
                <w:bCs/>
                <w:sz w:val="22"/>
                <w:szCs w:val="22"/>
              </w:rPr>
            </w:pPr>
            <w:r>
              <w:rPr>
                <w:b/>
                <w:sz w:val="24"/>
                <w:szCs w:val="24"/>
              </w:rPr>
              <w:t xml:space="preserve">RIP </w:t>
            </w:r>
            <w:r w:rsidR="00E90137" w:rsidRPr="00E90137">
              <w:rPr>
                <w:bCs/>
                <w:sz w:val="24"/>
                <w:szCs w:val="24"/>
              </w:rPr>
              <w:t>Gilbert Weisenfels by Randy &amp; Lynda Siebenmorgen</w:t>
            </w:r>
          </w:p>
        </w:tc>
      </w:tr>
      <w:tr w:rsidR="00B307AC" w14:paraId="431B0302" w14:textId="77777777">
        <w:tc>
          <w:tcPr>
            <w:tcW w:w="776" w:type="dxa"/>
            <w:tcBorders>
              <w:top w:val="single" w:sz="4" w:space="0" w:color="auto"/>
              <w:left w:val="single" w:sz="4" w:space="0" w:color="auto"/>
              <w:bottom w:val="single" w:sz="4" w:space="0" w:color="auto"/>
              <w:right w:val="single" w:sz="4" w:space="0" w:color="auto"/>
            </w:tcBorders>
            <w:hideMark/>
          </w:tcPr>
          <w:p w14:paraId="3DA2A586" w14:textId="77777777" w:rsidR="00B307AC" w:rsidRDefault="00B307AC">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23B4C9F1" w14:textId="56430FB6" w:rsidR="00B307AC" w:rsidRDefault="00B307AC">
            <w:pPr>
              <w:rPr>
                <w:sz w:val="24"/>
                <w:szCs w:val="24"/>
              </w:rPr>
            </w:pPr>
            <w:r>
              <w:rPr>
                <w:sz w:val="24"/>
                <w:szCs w:val="24"/>
              </w:rPr>
              <w:t>11/22</w:t>
            </w:r>
          </w:p>
        </w:tc>
        <w:tc>
          <w:tcPr>
            <w:tcW w:w="1070" w:type="dxa"/>
            <w:tcBorders>
              <w:top w:val="single" w:sz="4" w:space="0" w:color="auto"/>
              <w:left w:val="single" w:sz="4" w:space="0" w:color="auto"/>
              <w:bottom w:val="single" w:sz="4" w:space="0" w:color="auto"/>
              <w:right w:val="single" w:sz="4" w:space="0" w:color="auto"/>
            </w:tcBorders>
            <w:hideMark/>
          </w:tcPr>
          <w:p w14:paraId="69B3E83B" w14:textId="77777777" w:rsidR="00B307AC" w:rsidRDefault="00B307AC">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35E11CCA" w14:textId="77777777" w:rsidR="00B307AC" w:rsidRDefault="00B307AC">
            <w:pPr>
              <w:rPr>
                <w:sz w:val="24"/>
                <w:szCs w:val="24"/>
              </w:rPr>
            </w:pPr>
            <w:r>
              <w:rPr>
                <w:sz w:val="24"/>
                <w:szCs w:val="24"/>
              </w:rPr>
              <w:t xml:space="preserve">St. Meinrad </w:t>
            </w:r>
          </w:p>
        </w:tc>
        <w:tc>
          <w:tcPr>
            <w:tcW w:w="6209" w:type="dxa"/>
            <w:tcBorders>
              <w:top w:val="single" w:sz="4" w:space="0" w:color="auto"/>
              <w:left w:val="single" w:sz="4" w:space="0" w:color="auto"/>
              <w:bottom w:val="single" w:sz="4" w:space="0" w:color="auto"/>
              <w:right w:val="single" w:sz="4" w:space="0" w:color="auto"/>
            </w:tcBorders>
            <w:hideMark/>
          </w:tcPr>
          <w:p w14:paraId="181A46CE" w14:textId="77777777" w:rsidR="00B307AC" w:rsidRDefault="00B307AC">
            <w:pPr>
              <w:rPr>
                <w:bCs/>
                <w:sz w:val="24"/>
                <w:szCs w:val="24"/>
              </w:rPr>
            </w:pPr>
            <w:r>
              <w:rPr>
                <w:sz w:val="24"/>
                <w:szCs w:val="24"/>
              </w:rPr>
              <w:t>Parishioners by Fr. John</w:t>
            </w:r>
          </w:p>
        </w:tc>
      </w:tr>
      <w:tr w:rsidR="00B307AC" w14:paraId="657E65D2" w14:textId="77777777">
        <w:tc>
          <w:tcPr>
            <w:tcW w:w="776" w:type="dxa"/>
            <w:tcBorders>
              <w:top w:val="single" w:sz="4" w:space="0" w:color="auto"/>
              <w:left w:val="single" w:sz="4" w:space="0" w:color="auto"/>
              <w:bottom w:val="single" w:sz="4" w:space="0" w:color="auto"/>
              <w:right w:val="single" w:sz="4" w:space="0" w:color="auto"/>
            </w:tcBorders>
            <w:hideMark/>
          </w:tcPr>
          <w:p w14:paraId="7E4F4A13" w14:textId="77777777" w:rsidR="00B307AC" w:rsidRDefault="00B307AC">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42D9BFC0" w14:textId="6FF38C1E" w:rsidR="00B307AC" w:rsidRDefault="00B307AC">
            <w:pPr>
              <w:rPr>
                <w:sz w:val="24"/>
                <w:szCs w:val="24"/>
              </w:rPr>
            </w:pPr>
            <w:r>
              <w:rPr>
                <w:sz w:val="24"/>
                <w:szCs w:val="24"/>
              </w:rPr>
              <w:t>11/23</w:t>
            </w:r>
          </w:p>
        </w:tc>
        <w:tc>
          <w:tcPr>
            <w:tcW w:w="1070" w:type="dxa"/>
            <w:tcBorders>
              <w:top w:val="single" w:sz="4" w:space="0" w:color="auto"/>
              <w:left w:val="single" w:sz="4" w:space="0" w:color="auto"/>
              <w:bottom w:val="single" w:sz="4" w:space="0" w:color="auto"/>
              <w:right w:val="single" w:sz="4" w:space="0" w:color="auto"/>
            </w:tcBorders>
            <w:hideMark/>
          </w:tcPr>
          <w:p w14:paraId="369E048A" w14:textId="77777777" w:rsidR="00B307AC" w:rsidRDefault="00B307AC">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6720E92A" w14:textId="77777777" w:rsidR="00B307AC" w:rsidRDefault="00B307AC">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749DD196" w14:textId="59977922" w:rsidR="00B307AC" w:rsidRDefault="00B307AC">
            <w:pPr>
              <w:ind w:left="720" w:hanging="720"/>
              <w:rPr>
                <w:bCs/>
                <w:sz w:val="24"/>
                <w:szCs w:val="24"/>
              </w:rPr>
            </w:pPr>
            <w:r>
              <w:rPr>
                <w:b/>
                <w:sz w:val="24"/>
                <w:szCs w:val="24"/>
              </w:rPr>
              <w:t xml:space="preserve">RIP </w:t>
            </w:r>
            <w:r w:rsidRPr="00B307AC">
              <w:rPr>
                <w:bCs/>
                <w:sz w:val="24"/>
                <w:szCs w:val="24"/>
              </w:rPr>
              <w:t>Nita Siebenmorgen by Dennis &amp; Pam Siebenmorgen</w:t>
            </w:r>
          </w:p>
        </w:tc>
      </w:tr>
      <w:tr w:rsidR="00B307AC" w14:paraId="7AF4D457" w14:textId="77777777">
        <w:tc>
          <w:tcPr>
            <w:tcW w:w="776" w:type="dxa"/>
            <w:tcBorders>
              <w:top w:val="single" w:sz="4" w:space="0" w:color="auto"/>
              <w:left w:val="single" w:sz="4" w:space="0" w:color="auto"/>
              <w:bottom w:val="single" w:sz="4" w:space="0" w:color="auto"/>
              <w:right w:val="single" w:sz="4" w:space="0" w:color="auto"/>
            </w:tcBorders>
            <w:hideMark/>
          </w:tcPr>
          <w:p w14:paraId="3D150CB8" w14:textId="77777777" w:rsidR="00B307AC" w:rsidRDefault="00B307AC">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6B95CA1B" w14:textId="3AA58C93" w:rsidR="00B307AC" w:rsidRDefault="00B307AC">
            <w:pPr>
              <w:rPr>
                <w:sz w:val="24"/>
                <w:szCs w:val="24"/>
              </w:rPr>
            </w:pPr>
            <w:r>
              <w:rPr>
                <w:sz w:val="24"/>
                <w:szCs w:val="24"/>
              </w:rPr>
              <w:t>11/23</w:t>
            </w:r>
          </w:p>
        </w:tc>
        <w:tc>
          <w:tcPr>
            <w:tcW w:w="1070" w:type="dxa"/>
            <w:tcBorders>
              <w:top w:val="single" w:sz="4" w:space="0" w:color="auto"/>
              <w:left w:val="single" w:sz="4" w:space="0" w:color="auto"/>
              <w:bottom w:val="single" w:sz="4" w:space="0" w:color="auto"/>
              <w:right w:val="single" w:sz="4" w:space="0" w:color="auto"/>
            </w:tcBorders>
            <w:hideMark/>
          </w:tcPr>
          <w:p w14:paraId="6C7750C9" w14:textId="77777777" w:rsidR="00B307AC" w:rsidRDefault="00B307AC">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38632D46" w14:textId="77777777" w:rsidR="00B307AC" w:rsidRDefault="00B307AC">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4FCCB2D1" w14:textId="3C82F82E" w:rsidR="00B307AC" w:rsidRDefault="00B307AC">
            <w:pPr>
              <w:rPr>
                <w:bCs/>
                <w:sz w:val="24"/>
                <w:szCs w:val="24"/>
              </w:rPr>
            </w:pPr>
            <w:r>
              <w:rPr>
                <w:b/>
                <w:sz w:val="24"/>
                <w:szCs w:val="24"/>
              </w:rPr>
              <w:t xml:space="preserve">RIP </w:t>
            </w:r>
            <w:r w:rsidR="00E90137" w:rsidRPr="00E90137">
              <w:rPr>
                <w:bCs/>
                <w:sz w:val="24"/>
                <w:szCs w:val="24"/>
              </w:rPr>
              <w:t>Joy Byrd by Family</w:t>
            </w:r>
          </w:p>
        </w:tc>
      </w:tr>
    </w:tbl>
    <w:p w14:paraId="1D82F456" w14:textId="77777777" w:rsidR="00B307AC" w:rsidRDefault="00B307AC" w:rsidP="00B307AC">
      <w:pPr>
        <w:tabs>
          <w:tab w:val="left" w:pos="630"/>
        </w:tabs>
        <w:rPr>
          <w:sz w:val="12"/>
          <w:szCs w:val="12"/>
        </w:rPr>
      </w:pPr>
      <w:bookmarkStart w:id="1" w:name="_Hlk54442227"/>
      <w:bookmarkEnd w:id="0"/>
    </w:p>
    <w:p w14:paraId="25DB7473" w14:textId="534EC6F9" w:rsidR="00B307AC" w:rsidRDefault="00B307AC" w:rsidP="00B307AC">
      <w:pPr>
        <w:rPr>
          <w:sz w:val="24"/>
          <w:szCs w:val="24"/>
        </w:rPr>
      </w:pPr>
      <w:r>
        <w:rPr>
          <w:b/>
          <w:sz w:val="24"/>
          <w:szCs w:val="24"/>
        </w:rPr>
        <w:t>BIRTHDAYS:</w:t>
      </w:r>
      <w:r>
        <w:rPr>
          <w:sz w:val="24"/>
          <w:szCs w:val="24"/>
        </w:rPr>
        <w:t xml:space="preserve"> </w:t>
      </w:r>
      <w:r w:rsidR="000866DE" w:rsidRPr="00DF5ECA">
        <w:rPr>
          <w:sz w:val="24"/>
          <w:szCs w:val="24"/>
        </w:rPr>
        <w:t>11/17</w:t>
      </w:r>
      <w:r w:rsidR="000866DE">
        <w:rPr>
          <w:sz w:val="24"/>
          <w:szCs w:val="24"/>
        </w:rPr>
        <w:t xml:space="preserve"> </w:t>
      </w:r>
      <w:r w:rsidR="000866DE" w:rsidRPr="00DF5ECA">
        <w:rPr>
          <w:sz w:val="24"/>
          <w:szCs w:val="24"/>
        </w:rPr>
        <w:t>Andy Koch</w:t>
      </w:r>
      <w:r w:rsidR="000866DE">
        <w:rPr>
          <w:sz w:val="24"/>
          <w:szCs w:val="24"/>
        </w:rPr>
        <w:t xml:space="preserve">, </w:t>
      </w:r>
      <w:r w:rsidR="000866DE" w:rsidRPr="00DF5ECA">
        <w:rPr>
          <w:sz w:val="24"/>
          <w:szCs w:val="24"/>
        </w:rPr>
        <w:t>11/18</w:t>
      </w:r>
      <w:r w:rsidR="000866DE" w:rsidRPr="000866DE">
        <w:rPr>
          <w:sz w:val="24"/>
          <w:szCs w:val="24"/>
        </w:rPr>
        <w:t xml:space="preserve"> </w:t>
      </w:r>
      <w:r w:rsidR="000866DE" w:rsidRPr="00DF5ECA">
        <w:rPr>
          <w:sz w:val="24"/>
          <w:szCs w:val="24"/>
        </w:rPr>
        <w:t>Stacey Jones</w:t>
      </w:r>
      <w:r w:rsidR="000866DE">
        <w:rPr>
          <w:sz w:val="24"/>
          <w:szCs w:val="24"/>
        </w:rPr>
        <w:t xml:space="preserve">, </w:t>
      </w:r>
      <w:r w:rsidR="000866DE" w:rsidRPr="00DF5ECA">
        <w:rPr>
          <w:sz w:val="24"/>
          <w:szCs w:val="24"/>
        </w:rPr>
        <w:t>Maddie Willems</w:t>
      </w:r>
      <w:r w:rsidR="000866DE">
        <w:rPr>
          <w:sz w:val="24"/>
          <w:szCs w:val="24"/>
        </w:rPr>
        <w:t xml:space="preserve">, </w:t>
      </w:r>
      <w:r w:rsidR="000866DE" w:rsidRPr="00DF5ECA">
        <w:rPr>
          <w:sz w:val="24"/>
          <w:szCs w:val="24"/>
        </w:rPr>
        <w:t>11/20</w:t>
      </w:r>
      <w:r w:rsidR="000866DE" w:rsidRPr="000866DE">
        <w:rPr>
          <w:sz w:val="24"/>
          <w:szCs w:val="24"/>
        </w:rPr>
        <w:t xml:space="preserve"> </w:t>
      </w:r>
      <w:r w:rsidR="000866DE" w:rsidRPr="00DF5ECA">
        <w:rPr>
          <w:sz w:val="24"/>
          <w:szCs w:val="24"/>
        </w:rPr>
        <w:t>Lucas Bauer</w:t>
      </w:r>
      <w:r w:rsidR="000866DE">
        <w:rPr>
          <w:sz w:val="24"/>
          <w:szCs w:val="24"/>
        </w:rPr>
        <w:t xml:space="preserve">, </w:t>
      </w:r>
      <w:r w:rsidR="000866DE" w:rsidRPr="00DF5ECA">
        <w:rPr>
          <w:sz w:val="24"/>
          <w:szCs w:val="24"/>
        </w:rPr>
        <w:t>11/23</w:t>
      </w:r>
      <w:r w:rsidR="000866DE" w:rsidRPr="000866DE">
        <w:rPr>
          <w:sz w:val="24"/>
          <w:szCs w:val="24"/>
        </w:rPr>
        <w:t xml:space="preserve"> </w:t>
      </w:r>
      <w:r w:rsidR="000866DE" w:rsidRPr="00DF5ECA">
        <w:rPr>
          <w:sz w:val="24"/>
          <w:szCs w:val="24"/>
        </w:rPr>
        <w:t>John Blackard</w:t>
      </w:r>
      <w:r w:rsidR="000866DE">
        <w:rPr>
          <w:sz w:val="24"/>
          <w:szCs w:val="24"/>
        </w:rPr>
        <w:t>, Donna Naegle.</w:t>
      </w:r>
    </w:p>
    <w:p w14:paraId="6F0F1D97" w14:textId="5A6E7E8A" w:rsidR="00B307AC" w:rsidRDefault="00B307AC" w:rsidP="00B307AC">
      <w:pPr>
        <w:rPr>
          <w:sz w:val="24"/>
          <w:szCs w:val="24"/>
        </w:rPr>
      </w:pPr>
      <w:r>
        <w:rPr>
          <w:b/>
          <w:bCs/>
          <w:sz w:val="24"/>
          <w:szCs w:val="24"/>
        </w:rPr>
        <w:t>ANNIVERSARY:</w:t>
      </w:r>
      <w:r w:rsidR="000866DE" w:rsidRPr="000866DE">
        <w:rPr>
          <w:sz w:val="24"/>
          <w:szCs w:val="24"/>
        </w:rPr>
        <w:t xml:space="preserve"> </w:t>
      </w:r>
      <w:r w:rsidR="000866DE" w:rsidRPr="0086207D">
        <w:rPr>
          <w:sz w:val="24"/>
          <w:szCs w:val="24"/>
        </w:rPr>
        <w:t>11/19</w:t>
      </w:r>
      <w:r w:rsidR="000866DE">
        <w:rPr>
          <w:sz w:val="24"/>
          <w:szCs w:val="24"/>
        </w:rPr>
        <w:t xml:space="preserve"> </w:t>
      </w:r>
      <w:r w:rsidR="000866DE" w:rsidRPr="0086207D">
        <w:rPr>
          <w:sz w:val="24"/>
          <w:szCs w:val="24"/>
        </w:rPr>
        <w:t>Britt</w:t>
      </w:r>
      <w:r w:rsidR="000866DE">
        <w:rPr>
          <w:sz w:val="24"/>
          <w:szCs w:val="24"/>
        </w:rPr>
        <w:t xml:space="preserve"> &amp; </w:t>
      </w:r>
      <w:r w:rsidR="000866DE" w:rsidRPr="0086207D">
        <w:rPr>
          <w:sz w:val="24"/>
          <w:szCs w:val="24"/>
        </w:rPr>
        <w:t>Laura Sory</w:t>
      </w:r>
      <w:r w:rsidR="000866DE">
        <w:rPr>
          <w:sz w:val="24"/>
          <w:szCs w:val="24"/>
        </w:rPr>
        <w:t xml:space="preserve">, </w:t>
      </w:r>
      <w:r w:rsidR="000866DE" w:rsidRPr="0086207D">
        <w:rPr>
          <w:sz w:val="24"/>
          <w:szCs w:val="24"/>
        </w:rPr>
        <w:t>11/21</w:t>
      </w:r>
      <w:r w:rsidR="000866DE">
        <w:rPr>
          <w:sz w:val="24"/>
          <w:szCs w:val="24"/>
        </w:rPr>
        <w:t xml:space="preserve"> </w:t>
      </w:r>
      <w:r w:rsidR="000866DE" w:rsidRPr="0086207D">
        <w:rPr>
          <w:sz w:val="24"/>
          <w:szCs w:val="24"/>
        </w:rPr>
        <w:t>Tracy</w:t>
      </w:r>
      <w:r w:rsidR="000866DE">
        <w:rPr>
          <w:sz w:val="24"/>
          <w:szCs w:val="24"/>
        </w:rPr>
        <w:t xml:space="preserve"> &amp; </w:t>
      </w:r>
      <w:r w:rsidR="000866DE" w:rsidRPr="0086207D">
        <w:rPr>
          <w:sz w:val="24"/>
          <w:szCs w:val="24"/>
        </w:rPr>
        <w:t>Peggy Rogers</w:t>
      </w:r>
      <w:r w:rsidR="000866DE">
        <w:rPr>
          <w:sz w:val="24"/>
          <w:szCs w:val="24"/>
        </w:rPr>
        <w:t>.</w:t>
      </w:r>
    </w:p>
    <w:p w14:paraId="31EF2470" w14:textId="77777777" w:rsidR="00B307AC" w:rsidRDefault="00B307AC" w:rsidP="00B307AC">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B307AC" w14:paraId="5EC29558" w14:textId="77777777">
        <w:tc>
          <w:tcPr>
            <w:tcW w:w="3116" w:type="dxa"/>
            <w:tcBorders>
              <w:top w:val="single" w:sz="4" w:space="0" w:color="auto"/>
              <w:left w:val="single" w:sz="4" w:space="0" w:color="auto"/>
              <w:bottom w:val="single" w:sz="4" w:space="0" w:color="auto"/>
              <w:right w:val="single" w:sz="4" w:space="0" w:color="auto"/>
            </w:tcBorders>
          </w:tcPr>
          <w:p w14:paraId="3E55BCD2" w14:textId="77777777" w:rsidR="00B307AC" w:rsidRDefault="00B307AC">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7A399FD9" w14:textId="77777777" w:rsidR="00B307AC" w:rsidRDefault="00B307AC">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0FB646B0" w14:textId="77777777" w:rsidR="00B307AC" w:rsidRDefault="00B307AC">
            <w:pPr>
              <w:tabs>
                <w:tab w:val="left" w:pos="630"/>
              </w:tabs>
              <w:rPr>
                <w:b/>
                <w:sz w:val="24"/>
                <w:szCs w:val="24"/>
              </w:rPr>
            </w:pPr>
            <w:r>
              <w:rPr>
                <w:b/>
                <w:sz w:val="24"/>
                <w:szCs w:val="24"/>
              </w:rPr>
              <w:t>Second Collection</w:t>
            </w:r>
          </w:p>
        </w:tc>
      </w:tr>
      <w:tr w:rsidR="00B307AC" w14:paraId="74916463" w14:textId="77777777">
        <w:tc>
          <w:tcPr>
            <w:tcW w:w="3116" w:type="dxa"/>
            <w:tcBorders>
              <w:top w:val="single" w:sz="4" w:space="0" w:color="auto"/>
              <w:left w:val="single" w:sz="4" w:space="0" w:color="auto"/>
              <w:bottom w:val="single" w:sz="4" w:space="0" w:color="auto"/>
              <w:right w:val="single" w:sz="4" w:space="0" w:color="auto"/>
            </w:tcBorders>
            <w:hideMark/>
          </w:tcPr>
          <w:p w14:paraId="69E82EC7" w14:textId="77777777" w:rsidR="00B307AC" w:rsidRDefault="00B307AC">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0B577205" w14:textId="22DD275A" w:rsidR="00B307AC" w:rsidRDefault="00B307AC">
            <w:pPr>
              <w:tabs>
                <w:tab w:val="left" w:pos="630"/>
              </w:tabs>
              <w:rPr>
                <w:sz w:val="24"/>
                <w:szCs w:val="24"/>
              </w:rPr>
            </w:pPr>
            <w:r>
              <w:rPr>
                <w:sz w:val="24"/>
                <w:szCs w:val="24"/>
              </w:rPr>
              <w:t xml:space="preserve">$ </w:t>
            </w:r>
            <w:r w:rsidR="00B52C1C">
              <w:rPr>
                <w:sz w:val="24"/>
                <w:szCs w:val="24"/>
              </w:rPr>
              <w:t>1184</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34BDE89B" w14:textId="77777777" w:rsidR="00B307AC" w:rsidRDefault="00B307AC">
            <w:pPr>
              <w:tabs>
                <w:tab w:val="left" w:pos="630"/>
              </w:tabs>
              <w:rPr>
                <w:sz w:val="24"/>
                <w:szCs w:val="24"/>
              </w:rPr>
            </w:pPr>
            <w:r>
              <w:rPr>
                <w:sz w:val="24"/>
                <w:szCs w:val="24"/>
              </w:rPr>
              <w:t xml:space="preserve">$ </w:t>
            </w:r>
          </w:p>
        </w:tc>
      </w:tr>
      <w:tr w:rsidR="00B307AC" w14:paraId="47F05E50" w14:textId="77777777">
        <w:tc>
          <w:tcPr>
            <w:tcW w:w="3116" w:type="dxa"/>
            <w:tcBorders>
              <w:top w:val="single" w:sz="4" w:space="0" w:color="auto"/>
              <w:left w:val="single" w:sz="4" w:space="0" w:color="auto"/>
              <w:bottom w:val="single" w:sz="4" w:space="0" w:color="auto"/>
              <w:right w:val="single" w:sz="4" w:space="0" w:color="auto"/>
            </w:tcBorders>
            <w:hideMark/>
          </w:tcPr>
          <w:p w14:paraId="08C52141" w14:textId="77777777" w:rsidR="00B307AC" w:rsidRDefault="00B307AC">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117" w:type="dxa"/>
            <w:tcBorders>
              <w:top w:val="single" w:sz="4" w:space="0" w:color="auto"/>
              <w:left w:val="single" w:sz="4" w:space="0" w:color="auto"/>
              <w:bottom w:val="single" w:sz="4" w:space="0" w:color="auto"/>
              <w:right w:val="single" w:sz="4" w:space="0" w:color="auto"/>
            </w:tcBorders>
            <w:hideMark/>
          </w:tcPr>
          <w:p w14:paraId="0D9974B0" w14:textId="1AD72DDC" w:rsidR="00B307AC" w:rsidRDefault="00B307AC">
            <w:pPr>
              <w:tabs>
                <w:tab w:val="left" w:pos="630"/>
              </w:tabs>
              <w:rPr>
                <w:sz w:val="24"/>
                <w:szCs w:val="24"/>
              </w:rPr>
            </w:pPr>
            <w:r>
              <w:rPr>
                <w:sz w:val="24"/>
                <w:szCs w:val="24"/>
              </w:rPr>
              <w:t>$ 1620.00</w:t>
            </w:r>
          </w:p>
        </w:tc>
        <w:tc>
          <w:tcPr>
            <w:tcW w:w="4202" w:type="dxa"/>
            <w:tcBorders>
              <w:top w:val="single" w:sz="4" w:space="0" w:color="auto"/>
              <w:left w:val="single" w:sz="4" w:space="0" w:color="auto"/>
              <w:bottom w:val="single" w:sz="4" w:space="0" w:color="auto"/>
              <w:right w:val="single" w:sz="4" w:space="0" w:color="auto"/>
            </w:tcBorders>
            <w:hideMark/>
          </w:tcPr>
          <w:p w14:paraId="531E2EA5" w14:textId="77777777" w:rsidR="00B307AC" w:rsidRDefault="00B307AC">
            <w:pPr>
              <w:tabs>
                <w:tab w:val="left" w:pos="630"/>
              </w:tabs>
              <w:rPr>
                <w:sz w:val="24"/>
                <w:szCs w:val="24"/>
              </w:rPr>
            </w:pPr>
            <w:r>
              <w:rPr>
                <w:sz w:val="24"/>
                <w:szCs w:val="24"/>
              </w:rPr>
              <w:t xml:space="preserve">$ </w:t>
            </w:r>
          </w:p>
        </w:tc>
      </w:tr>
      <w:tr w:rsidR="00B307AC" w14:paraId="7E5965F3" w14:textId="77777777">
        <w:tc>
          <w:tcPr>
            <w:tcW w:w="3116" w:type="dxa"/>
            <w:tcBorders>
              <w:top w:val="single" w:sz="4" w:space="0" w:color="auto"/>
              <w:left w:val="single" w:sz="4" w:space="0" w:color="auto"/>
              <w:bottom w:val="single" w:sz="4" w:space="0" w:color="auto"/>
              <w:right w:val="single" w:sz="4" w:space="0" w:color="auto"/>
            </w:tcBorders>
            <w:hideMark/>
          </w:tcPr>
          <w:p w14:paraId="6B5EEBE4" w14:textId="77777777" w:rsidR="00B307AC" w:rsidRDefault="00B307AC">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338C78F3" w14:textId="48797957" w:rsidR="00B307AC" w:rsidRDefault="00B307AC">
            <w:pPr>
              <w:tabs>
                <w:tab w:val="left" w:pos="630"/>
              </w:tabs>
              <w:rPr>
                <w:sz w:val="24"/>
                <w:szCs w:val="24"/>
              </w:rPr>
            </w:pPr>
            <w:r>
              <w:rPr>
                <w:sz w:val="24"/>
                <w:szCs w:val="24"/>
              </w:rPr>
              <w:t xml:space="preserve">$ </w:t>
            </w:r>
            <w:r w:rsidR="00B52C1C">
              <w:rPr>
                <w:sz w:val="24"/>
                <w:szCs w:val="24"/>
              </w:rPr>
              <w:t>1197</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2F08C424" w14:textId="77777777" w:rsidR="00B307AC" w:rsidRDefault="00B307AC">
            <w:pPr>
              <w:tabs>
                <w:tab w:val="left" w:pos="630"/>
              </w:tabs>
              <w:rPr>
                <w:sz w:val="24"/>
                <w:szCs w:val="24"/>
              </w:rPr>
            </w:pPr>
            <w:r>
              <w:rPr>
                <w:sz w:val="24"/>
                <w:szCs w:val="24"/>
              </w:rPr>
              <w:t xml:space="preserve">$ </w:t>
            </w:r>
          </w:p>
        </w:tc>
      </w:tr>
    </w:tbl>
    <w:p w14:paraId="46A9296B" w14:textId="77777777" w:rsidR="00B307AC" w:rsidRDefault="00B307AC" w:rsidP="00B307AC">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B307AC" w14:paraId="01A02DD9"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62A6B760" w14:textId="77777777" w:rsidR="00B307AC" w:rsidRDefault="00B307AC">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30D5BEFC" w14:textId="77777777" w:rsidR="00B307AC" w:rsidRDefault="00B307AC">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130C8C9C" w14:textId="77777777" w:rsidR="00B307AC" w:rsidRDefault="00B307AC">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637B05F3" w14:textId="77777777" w:rsidR="00B307AC" w:rsidRDefault="00B307AC">
            <w:pPr>
              <w:tabs>
                <w:tab w:val="left" w:pos="630"/>
              </w:tabs>
              <w:rPr>
                <w:b/>
                <w:sz w:val="24"/>
                <w:szCs w:val="24"/>
              </w:rPr>
            </w:pPr>
            <w:r>
              <w:rPr>
                <w:b/>
                <w:sz w:val="24"/>
                <w:szCs w:val="24"/>
              </w:rPr>
              <w:t>EMHC</w:t>
            </w:r>
          </w:p>
        </w:tc>
      </w:tr>
      <w:tr w:rsidR="00B307AC" w14:paraId="7EE9E5F4"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790B86E4" w14:textId="625F6475" w:rsidR="00B307AC" w:rsidRDefault="00B307AC">
            <w:pPr>
              <w:tabs>
                <w:tab w:val="left" w:pos="630"/>
              </w:tabs>
              <w:rPr>
                <w:sz w:val="24"/>
                <w:szCs w:val="24"/>
              </w:rPr>
            </w:pPr>
            <w:r>
              <w:rPr>
                <w:sz w:val="24"/>
                <w:szCs w:val="24"/>
              </w:rPr>
              <w:t>11/</w:t>
            </w:r>
            <w:r w:rsidR="000866DE">
              <w:rPr>
                <w:sz w:val="24"/>
                <w:szCs w:val="24"/>
              </w:rPr>
              <w:t>22</w:t>
            </w:r>
          </w:p>
        </w:tc>
        <w:tc>
          <w:tcPr>
            <w:tcW w:w="2172" w:type="dxa"/>
            <w:tcBorders>
              <w:top w:val="single" w:sz="4" w:space="0" w:color="auto"/>
              <w:left w:val="single" w:sz="4" w:space="0" w:color="auto"/>
              <w:bottom w:val="single" w:sz="4" w:space="0" w:color="auto"/>
              <w:right w:val="single" w:sz="4" w:space="0" w:color="auto"/>
            </w:tcBorders>
            <w:hideMark/>
          </w:tcPr>
          <w:p w14:paraId="4A42C759" w14:textId="06AD293B" w:rsidR="00B307AC" w:rsidRDefault="000866DE">
            <w:pPr>
              <w:tabs>
                <w:tab w:val="left" w:pos="630"/>
              </w:tabs>
              <w:rPr>
                <w:sz w:val="24"/>
                <w:szCs w:val="24"/>
              </w:rPr>
            </w:pPr>
            <w:r>
              <w:rPr>
                <w:sz w:val="24"/>
                <w:szCs w:val="24"/>
              </w:rPr>
              <w:t>Gloria Koch</w:t>
            </w:r>
          </w:p>
        </w:tc>
        <w:tc>
          <w:tcPr>
            <w:tcW w:w="3330" w:type="dxa"/>
            <w:tcBorders>
              <w:top w:val="single" w:sz="4" w:space="0" w:color="auto"/>
              <w:left w:val="single" w:sz="4" w:space="0" w:color="auto"/>
              <w:bottom w:val="single" w:sz="4" w:space="0" w:color="auto"/>
              <w:right w:val="single" w:sz="4" w:space="0" w:color="auto"/>
            </w:tcBorders>
            <w:hideMark/>
          </w:tcPr>
          <w:p w14:paraId="7EE683B6" w14:textId="70B7F940" w:rsidR="00B307AC" w:rsidRDefault="000866DE">
            <w:pPr>
              <w:rPr>
                <w:sz w:val="24"/>
                <w:szCs w:val="24"/>
              </w:rPr>
            </w:pPr>
            <w:r>
              <w:rPr>
                <w:sz w:val="24"/>
                <w:szCs w:val="24"/>
              </w:rPr>
              <w:t>Jerry Koerdt &amp; Aaron Oldham</w:t>
            </w:r>
          </w:p>
        </w:tc>
        <w:tc>
          <w:tcPr>
            <w:tcW w:w="4050" w:type="dxa"/>
            <w:tcBorders>
              <w:top w:val="single" w:sz="4" w:space="0" w:color="auto"/>
              <w:left w:val="single" w:sz="4" w:space="0" w:color="auto"/>
              <w:bottom w:val="single" w:sz="4" w:space="0" w:color="auto"/>
              <w:right w:val="single" w:sz="4" w:space="0" w:color="auto"/>
            </w:tcBorders>
            <w:hideMark/>
          </w:tcPr>
          <w:p w14:paraId="6C57C9E9" w14:textId="03BF73C3" w:rsidR="00B307AC" w:rsidRDefault="000866DE">
            <w:pPr>
              <w:tabs>
                <w:tab w:val="left" w:pos="630"/>
              </w:tabs>
              <w:rPr>
                <w:sz w:val="24"/>
                <w:szCs w:val="24"/>
              </w:rPr>
            </w:pPr>
            <w:r>
              <w:rPr>
                <w:sz w:val="24"/>
                <w:szCs w:val="24"/>
              </w:rPr>
              <w:t>Kristie Irwin, Christy Hatcher, Alice Hughes</w:t>
            </w:r>
          </w:p>
        </w:tc>
      </w:tr>
      <w:tr w:rsidR="00B307AC" w14:paraId="6A096EB6" w14:textId="77777777">
        <w:tc>
          <w:tcPr>
            <w:tcW w:w="883" w:type="dxa"/>
            <w:tcBorders>
              <w:top w:val="single" w:sz="4" w:space="0" w:color="auto"/>
              <w:left w:val="single" w:sz="4" w:space="0" w:color="auto"/>
              <w:bottom w:val="single" w:sz="4" w:space="0" w:color="auto"/>
              <w:right w:val="single" w:sz="4" w:space="0" w:color="auto"/>
            </w:tcBorders>
            <w:hideMark/>
          </w:tcPr>
          <w:p w14:paraId="6E27BAA6" w14:textId="08B0476A" w:rsidR="00B307AC" w:rsidRDefault="00B307AC">
            <w:pPr>
              <w:tabs>
                <w:tab w:val="left" w:pos="630"/>
              </w:tabs>
              <w:rPr>
                <w:sz w:val="24"/>
                <w:szCs w:val="24"/>
              </w:rPr>
            </w:pPr>
            <w:r>
              <w:rPr>
                <w:sz w:val="24"/>
                <w:szCs w:val="24"/>
              </w:rPr>
              <w:t>11/</w:t>
            </w:r>
            <w:r w:rsidR="000866DE">
              <w:rPr>
                <w:sz w:val="24"/>
                <w:szCs w:val="24"/>
              </w:rPr>
              <w:t>22</w:t>
            </w:r>
          </w:p>
        </w:tc>
        <w:tc>
          <w:tcPr>
            <w:tcW w:w="2172" w:type="dxa"/>
            <w:tcBorders>
              <w:top w:val="single" w:sz="4" w:space="0" w:color="auto"/>
              <w:left w:val="single" w:sz="4" w:space="0" w:color="auto"/>
              <w:bottom w:val="single" w:sz="4" w:space="0" w:color="auto"/>
              <w:right w:val="single" w:sz="4" w:space="0" w:color="auto"/>
            </w:tcBorders>
            <w:hideMark/>
          </w:tcPr>
          <w:p w14:paraId="053059A2" w14:textId="1808CAC5" w:rsidR="00B307AC" w:rsidRDefault="000866DE">
            <w:pPr>
              <w:tabs>
                <w:tab w:val="left" w:pos="630"/>
              </w:tabs>
              <w:rPr>
                <w:sz w:val="24"/>
                <w:szCs w:val="24"/>
              </w:rPr>
            </w:pPr>
            <w:r>
              <w:rPr>
                <w:sz w:val="24"/>
                <w:szCs w:val="24"/>
              </w:rPr>
              <w:t>Michael Bowman</w:t>
            </w:r>
          </w:p>
        </w:tc>
        <w:tc>
          <w:tcPr>
            <w:tcW w:w="3330" w:type="dxa"/>
            <w:tcBorders>
              <w:top w:val="single" w:sz="4" w:space="0" w:color="auto"/>
              <w:left w:val="single" w:sz="4" w:space="0" w:color="auto"/>
              <w:bottom w:val="single" w:sz="4" w:space="0" w:color="auto"/>
              <w:right w:val="single" w:sz="4" w:space="0" w:color="auto"/>
            </w:tcBorders>
            <w:hideMark/>
          </w:tcPr>
          <w:p w14:paraId="2AEB61E9" w14:textId="77777777" w:rsidR="00B307AC" w:rsidRDefault="00B307AC">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2317FB1E" w14:textId="00DC8F13" w:rsidR="00B307AC" w:rsidRDefault="000866DE">
            <w:pPr>
              <w:tabs>
                <w:tab w:val="left" w:pos="630"/>
              </w:tabs>
              <w:rPr>
                <w:sz w:val="24"/>
                <w:szCs w:val="24"/>
              </w:rPr>
            </w:pPr>
            <w:r>
              <w:rPr>
                <w:sz w:val="24"/>
                <w:szCs w:val="24"/>
              </w:rPr>
              <w:t>Jim Koch &amp; Julie Sory</w:t>
            </w:r>
          </w:p>
        </w:tc>
      </w:tr>
      <w:tr w:rsidR="00B307AC" w14:paraId="51E8203A" w14:textId="77777777">
        <w:tc>
          <w:tcPr>
            <w:tcW w:w="883" w:type="dxa"/>
            <w:tcBorders>
              <w:top w:val="single" w:sz="4" w:space="0" w:color="auto"/>
              <w:left w:val="single" w:sz="4" w:space="0" w:color="auto"/>
              <w:bottom w:val="single" w:sz="4" w:space="0" w:color="auto"/>
              <w:right w:val="single" w:sz="4" w:space="0" w:color="auto"/>
            </w:tcBorders>
            <w:hideMark/>
          </w:tcPr>
          <w:p w14:paraId="06E91A88" w14:textId="574E45A5" w:rsidR="00B307AC" w:rsidRDefault="00B307AC">
            <w:pPr>
              <w:tabs>
                <w:tab w:val="left" w:pos="630"/>
              </w:tabs>
              <w:rPr>
                <w:sz w:val="24"/>
                <w:szCs w:val="24"/>
              </w:rPr>
            </w:pPr>
            <w:r>
              <w:rPr>
                <w:sz w:val="24"/>
                <w:szCs w:val="24"/>
              </w:rPr>
              <w:t>11/</w:t>
            </w:r>
            <w:r w:rsidR="000866DE">
              <w:rPr>
                <w:sz w:val="24"/>
                <w:szCs w:val="24"/>
              </w:rPr>
              <w:t>23</w:t>
            </w:r>
          </w:p>
        </w:tc>
        <w:tc>
          <w:tcPr>
            <w:tcW w:w="2172" w:type="dxa"/>
            <w:tcBorders>
              <w:top w:val="single" w:sz="4" w:space="0" w:color="auto"/>
              <w:left w:val="single" w:sz="4" w:space="0" w:color="auto"/>
              <w:bottom w:val="single" w:sz="4" w:space="0" w:color="auto"/>
              <w:right w:val="single" w:sz="4" w:space="0" w:color="auto"/>
            </w:tcBorders>
            <w:hideMark/>
          </w:tcPr>
          <w:p w14:paraId="37AB81CA" w14:textId="77777777" w:rsidR="00B307AC" w:rsidRDefault="00B307AC">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499EE691" w14:textId="77777777" w:rsidR="00B307AC" w:rsidRDefault="00B307AC">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70002DC0" w14:textId="77777777" w:rsidR="00B307AC" w:rsidRDefault="00B307AC">
            <w:pPr>
              <w:widowControl/>
              <w:overflowPunct/>
              <w:autoSpaceDE/>
              <w:autoSpaceDN/>
              <w:adjustRightInd/>
              <w:rPr>
                <w:rFonts w:asciiTheme="minorHAnsi" w:eastAsiaTheme="minorHAnsi" w:hAnsiTheme="minorHAnsi" w:cstheme="minorBidi"/>
                <w:kern w:val="0"/>
              </w:rPr>
            </w:pPr>
          </w:p>
        </w:tc>
      </w:tr>
      <w:tr w:rsidR="00B307AC" w14:paraId="3D927F44" w14:textId="77777777">
        <w:tc>
          <w:tcPr>
            <w:tcW w:w="883" w:type="dxa"/>
            <w:tcBorders>
              <w:top w:val="single" w:sz="4" w:space="0" w:color="auto"/>
              <w:left w:val="single" w:sz="4" w:space="0" w:color="auto"/>
              <w:bottom w:val="single" w:sz="4" w:space="0" w:color="auto"/>
              <w:right w:val="single" w:sz="4" w:space="0" w:color="auto"/>
            </w:tcBorders>
            <w:hideMark/>
          </w:tcPr>
          <w:p w14:paraId="5129261D" w14:textId="5FD40798" w:rsidR="00B307AC" w:rsidRDefault="00B307AC">
            <w:pPr>
              <w:tabs>
                <w:tab w:val="left" w:pos="630"/>
              </w:tabs>
              <w:rPr>
                <w:sz w:val="24"/>
                <w:szCs w:val="24"/>
              </w:rPr>
            </w:pPr>
            <w:r>
              <w:rPr>
                <w:sz w:val="24"/>
                <w:szCs w:val="24"/>
              </w:rPr>
              <w:t>11/</w:t>
            </w:r>
            <w:r w:rsidR="000866DE">
              <w:rPr>
                <w:sz w:val="24"/>
                <w:szCs w:val="24"/>
              </w:rPr>
              <w:t>23</w:t>
            </w:r>
          </w:p>
        </w:tc>
        <w:tc>
          <w:tcPr>
            <w:tcW w:w="2172" w:type="dxa"/>
            <w:tcBorders>
              <w:top w:val="single" w:sz="4" w:space="0" w:color="auto"/>
              <w:left w:val="single" w:sz="4" w:space="0" w:color="auto"/>
              <w:bottom w:val="single" w:sz="4" w:space="0" w:color="auto"/>
              <w:right w:val="single" w:sz="4" w:space="0" w:color="auto"/>
            </w:tcBorders>
            <w:hideMark/>
          </w:tcPr>
          <w:p w14:paraId="32A80698" w14:textId="758EF9E8" w:rsidR="00B307AC" w:rsidRDefault="000866DE">
            <w:pPr>
              <w:rPr>
                <w:sz w:val="24"/>
                <w:szCs w:val="24"/>
              </w:rPr>
            </w:pPr>
            <w:r>
              <w:rPr>
                <w:sz w:val="24"/>
                <w:szCs w:val="24"/>
              </w:rPr>
              <w:t>Kristin Johnson</w:t>
            </w:r>
          </w:p>
          <w:p w14:paraId="7311C9CF" w14:textId="77777777" w:rsidR="00B307AC" w:rsidRDefault="00B307AC">
            <w:pPr>
              <w:rPr>
                <w:sz w:val="24"/>
                <w:szCs w:val="24"/>
              </w:rPr>
            </w:pPr>
            <w:r>
              <w:rPr>
                <w:b/>
                <w:bCs/>
                <w:sz w:val="24"/>
                <w:szCs w:val="24"/>
              </w:rPr>
              <w:t>SERVERS</w:t>
            </w:r>
          </w:p>
        </w:tc>
        <w:tc>
          <w:tcPr>
            <w:tcW w:w="3330" w:type="dxa"/>
            <w:tcBorders>
              <w:top w:val="single" w:sz="4" w:space="0" w:color="auto"/>
              <w:left w:val="single" w:sz="4" w:space="0" w:color="auto"/>
              <w:bottom w:val="single" w:sz="4" w:space="0" w:color="auto"/>
              <w:right w:val="single" w:sz="4" w:space="0" w:color="auto"/>
            </w:tcBorders>
            <w:hideMark/>
          </w:tcPr>
          <w:p w14:paraId="4518EE44" w14:textId="77777777" w:rsidR="00B307AC" w:rsidRDefault="000866DE">
            <w:pPr>
              <w:jc w:val="center"/>
              <w:rPr>
                <w:sz w:val="24"/>
                <w:szCs w:val="24"/>
              </w:rPr>
            </w:pPr>
            <w:r>
              <w:rPr>
                <w:sz w:val="24"/>
                <w:szCs w:val="24"/>
              </w:rPr>
              <w:t>Danny Naegle, Adam Fritsche</w:t>
            </w:r>
          </w:p>
          <w:p w14:paraId="749E3E4D" w14:textId="000779ED" w:rsidR="000866DE" w:rsidRDefault="000866DE">
            <w:pPr>
              <w:jc w:val="center"/>
              <w:rPr>
                <w:sz w:val="24"/>
                <w:szCs w:val="24"/>
              </w:rPr>
            </w:pPr>
            <w:r>
              <w:rPr>
                <w:sz w:val="24"/>
                <w:szCs w:val="24"/>
              </w:rPr>
              <w:t>Ethan &amp; Isaac Bean</w:t>
            </w:r>
          </w:p>
        </w:tc>
        <w:tc>
          <w:tcPr>
            <w:tcW w:w="4050" w:type="dxa"/>
            <w:tcBorders>
              <w:top w:val="single" w:sz="4" w:space="0" w:color="auto"/>
              <w:left w:val="single" w:sz="4" w:space="0" w:color="auto"/>
              <w:bottom w:val="single" w:sz="4" w:space="0" w:color="auto"/>
              <w:right w:val="single" w:sz="4" w:space="0" w:color="auto"/>
            </w:tcBorders>
            <w:hideMark/>
          </w:tcPr>
          <w:p w14:paraId="75C910B2" w14:textId="0889A515" w:rsidR="00B307AC" w:rsidRDefault="000866DE">
            <w:pPr>
              <w:widowControl/>
              <w:overflowPunct/>
              <w:autoSpaceDE/>
              <w:adjustRightInd/>
              <w:rPr>
                <w:rFonts w:eastAsiaTheme="minorHAnsi"/>
                <w:kern w:val="0"/>
                <w:sz w:val="24"/>
                <w:szCs w:val="24"/>
              </w:rPr>
            </w:pPr>
            <w:r>
              <w:rPr>
                <w:rFonts w:eastAsiaTheme="minorHAnsi"/>
                <w:kern w:val="0"/>
                <w:sz w:val="24"/>
                <w:szCs w:val="24"/>
              </w:rPr>
              <w:t>Amanda Bean, Susie Bauer, Andrea Lensing</w:t>
            </w:r>
          </w:p>
        </w:tc>
      </w:tr>
    </w:tbl>
    <w:p w14:paraId="1C7A998E" w14:textId="77777777" w:rsidR="00B307AC" w:rsidRDefault="00B307AC" w:rsidP="00B307AC">
      <w:pPr>
        <w:rPr>
          <w:sz w:val="24"/>
          <w:szCs w:val="24"/>
        </w:rPr>
      </w:pPr>
      <w:r>
        <w:rPr>
          <w:b/>
          <w:bCs/>
          <w:sz w:val="24"/>
          <w:szCs w:val="24"/>
        </w:rPr>
        <w:t xml:space="preserve">Bingo &amp; Brunch at St. Ignatius </w:t>
      </w:r>
      <w:r>
        <w:rPr>
          <w:sz w:val="24"/>
          <w:szCs w:val="24"/>
        </w:rPr>
        <w:t xml:space="preserve">following 9:30 mass on Sunday, </w:t>
      </w:r>
      <w:r>
        <w:rPr>
          <w:b/>
          <w:bCs/>
          <w:sz w:val="24"/>
          <w:szCs w:val="24"/>
        </w:rPr>
        <w:t>November 16th</w:t>
      </w:r>
      <w:r>
        <w:rPr>
          <w:sz w:val="24"/>
          <w:szCs w:val="24"/>
        </w:rPr>
        <w:t>. Soup/ Salad / Sandwiches. Please bring a dish to share and come fellowship!  Bingo cards will be available for purchase as fundraiser for Mother Society. </w:t>
      </w:r>
    </w:p>
    <w:p w14:paraId="26618C51" w14:textId="77777777" w:rsidR="00B307AC" w:rsidRDefault="00B307AC" w:rsidP="00B307AC">
      <w:pPr>
        <w:rPr>
          <w:sz w:val="24"/>
          <w:szCs w:val="24"/>
        </w:rPr>
      </w:pPr>
    </w:p>
    <w:p w14:paraId="265EFC99" w14:textId="77777777" w:rsidR="00B307AC" w:rsidRDefault="00B307AC" w:rsidP="00B307AC">
      <w:pPr>
        <w:rPr>
          <w:sz w:val="24"/>
          <w:szCs w:val="24"/>
        </w:rPr>
      </w:pPr>
      <w:r>
        <w:rPr>
          <w:b/>
          <w:bCs/>
          <w:sz w:val="24"/>
          <w:szCs w:val="24"/>
        </w:rPr>
        <w:t>Our Arkansas Catholic schools</w:t>
      </w:r>
      <w:r>
        <w:rPr>
          <w:sz w:val="24"/>
          <w:szCs w:val="24"/>
        </w:rPr>
        <w:t xml:space="preserve"> provide a nurturing, Christ-centered education for our students. This year the Catholic schools appeal is focused on safety. While some campuses have adequate protections in place, others need major upgrades to meet today's security measures. Your donation ensures that every child learns in a safe, secure, faith-filled environment.</w:t>
      </w:r>
    </w:p>
    <w:p w14:paraId="250D3CB8" w14:textId="77777777" w:rsidR="00B307AC" w:rsidRDefault="00B307AC" w:rsidP="00B307AC">
      <w:pPr>
        <w:rPr>
          <w:sz w:val="24"/>
          <w:szCs w:val="24"/>
        </w:rPr>
      </w:pPr>
      <w:r>
        <w:rPr>
          <w:b/>
          <w:bCs/>
          <w:i/>
          <w:iCs/>
          <w:sz w:val="24"/>
          <w:szCs w:val="24"/>
        </w:rPr>
        <w:t>Donations can be made through the Office of Catholic Schools, by using the QR code in the bulletin, or on-line at: </w:t>
      </w:r>
      <w:hyperlink r:id="rId6" w:tgtFrame="_blank" w:history="1">
        <w:r>
          <w:rPr>
            <w:rStyle w:val="Hyperlink"/>
            <w:rFonts w:eastAsiaTheme="majorEastAsia"/>
            <w:b/>
            <w:bCs/>
            <w:i/>
            <w:iCs/>
            <w:sz w:val="24"/>
            <w:szCs w:val="24"/>
          </w:rPr>
          <w:t>https://bit.ly/Catholic-Schools</w:t>
        </w:r>
      </w:hyperlink>
      <w:r>
        <w:rPr>
          <w:sz w:val="24"/>
          <w:szCs w:val="24"/>
        </w:rPr>
        <w:t>.</w:t>
      </w:r>
    </w:p>
    <w:p w14:paraId="5B9D56CB" w14:textId="77777777" w:rsidR="009B0F81" w:rsidRDefault="009B0F81"/>
    <w:p w14:paraId="3718FA30" w14:textId="5030C3EB" w:rsidR="00BC49F8" w:rsidRPr="00BC49F8" w:rsidRDefault="00BC49F8" w:rsidP="00BC49F8">
      <w:pPr>
        <w:rPr>
          <w:b/>
          <w:bCs/>
          <w:sz w:val="24"/>
          <w:szCs w:val="24"/>
        </w:rPr>
      </w:pPr>
      <w:r w:rsidRPr="00BC49F8">
        <w:rPr>
          <w:b/>
          <w:bCs/>
          <w:sz w:val="24"/>
          <w:szCs w:val="24"/>
        </w:rPr>
        <w:t xml:space="preserve">Life </w:t>
      </w:r>
      <w:r w:rsidRPr="00BC49F8">
        <w:rPr>
          <w:b/>
          <w:bCs/>
          <w:sz w:val="24"/>
          <w:szCs w:val="24"/>
        </w:rPr>
        <w:t>Message:</w:t>
      </w:r>
    </w:p>
    <w:p w14:paraId="5442DB67" w14:textId="29A371AC" w:rsidR="00BC49F8" w:rsidRDefault="00BC49F8" w:rsidP="00BC49F8">
      <w:pPr>
        <w:rPr>
          <w:sz w:val="24"/>
          <w:szCs w:val="24"/>
        </w:rPr>
      </w:pPr>
      <w:r>
        <w:rPr>
          <w:sz w:val="24"/>
          <w:szCs w:val="24"/>
        </w:rPr>
        <w:t xml:space="preserve">1. </w:t>
      </w:r>
      <w:r w:rsidRPr="00BC49F8">
        <w:rPr>
          <w:b/>
          <w:bCs/>
          <w:sz w:val="24"/>
          <w:szCs w:val="24"/>
        </w:rPr>
        <w:t>Be prepared every day.</w:t>
      </w:r>
      <w:r w:rsidRPr="00BC49F8">
        <w:rPr>
          <w:b/>
          <w:bCs/>
          <w:sz w:val="24"/>
          <w:szCs w:val="24"/>
        </w:rPr>
        <w:br/>
      </w:r>
      <w:r w:rsidRPr="00BC49F8">
        <w:rPr>
          <w:sz w:val="24"/>
          <w:szCs w:val="24"/>
        </w:rPr>
        <w:t>We should always be ready to meet God by doing His will each day. This means living lives of love, humble service, mercy, compassion, and forgiveness. To do this well, we need to “recharge” spiritually through daily prayer—talking to God—and by listening to Him in the Bible. It also helps to examine our conscience each night and ask God’s forgiveness for our sins. These daily habits prepare us to face God at any moment.</w:t>
      </w:r>
    </w:p>
    <w:p w14:paraId="33F42739" w14:textId="77777777" w:rsidR="00BC49F8" w:rsidRPr="00BC49F8" w:rsidRDefault="00BC49F8" w:rsidP="00BC49F8">
      <w:pPr>
        <w:rPr>
          <w:sz w:val="24"/>
          <w:szCs w:val="24"/>
        </w:rPr>
      </w:pPr>
    </w:p>
    <w:p w14:paraId="23E7E1B3" w14:textId="68759AA7" w:rsidR="00BC49F8" w:rsidRPr="00BC49F8" w:rsidRDefault="00BC49F8" w:rsidP="00BC49F8">
      <w:pPr>
        <w:rPr>
          <w:sz w:val="24"/>
          <w:szCs w:val="24"/>
        </w:rPr>
      </w:pPr>
      <w:r>
        <w:rPr>
          <w:sz w:val="24"/>
          <w:szCs w:val="24"/>
        </w:rPr>
        <w:t xml:space="preserve">2. </w:t>
      </w:r>
      <w:r w:rsidRPr="00BC49F8">
        <w:rPr>
          <w:b/>
          <w:bCs/>
          <w:sz w:val="24"/>
          <w:szCs w:val="24"/>
        </w:rPr>
        <w:t>Live faithfully in a passing world.</w:t>
      </w:r>
      <w:r w:rsidRPr="00BC49F8">
        <w:rPr>
          <w:sz w:val="24"/>
          <w:szCs w:val="24"/>
        </w:rPr>
        <w:br/>
        <w:t>Everything in this world—our homes, our churches, even our own lives—is temporary. What lasts is our faithfulness to God. He judges us not by our achievements, but by how we live our faith in loving service to others. Each day we should choose to remain faithful, even when we face temptations, pressure from the world, or criticism for our beliefs. As we end this Church year, let us ask God for the grace to endure our trials patiently, for they show our trust in Jesus as our Lord and Savior.</w:t>
      </w:r>
    </w:p>
    <w:p w14:paraId="77D8D749" w14:textId="2283D898" w:rsidR="000866DE" w:rsidRDefault="000866DE" w:rsidP="00BC49F8"/>
    <w:sectPr w:rsidR="000866DE" w:rsidSect="00B307A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47433"/>
    <w:multiLevelType w:val="multilevel"/>
    <w:tmpl w:val="2EBAF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944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AC"/>
    <w:rsid w:val="000866DE"/>
    <w:rsid w:val="001A2B50"/>
    <w:rsid w:val="003B2BB2"/>
    <w:rsid w:val="008B0B14"/>
    <w:rsid w:val="009442F2"/>
    <w:rsid w:val="009B0F81"/>
    <w:rsid w:val="00A76081"/>
    <w:rsid w:val="00B307AC"/>
    <w:rsid w:val="00B52C1C"/>
    <w:rsid w:val="00BC49F8"/>
    <w:rsid w:val="00E90137"/>
    <w:rsid w:val="00F9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295D"/>
  <w15:chartTrackingRefBased/>
  <w15:docId w15:val="{154920AF-4032-46F4-9DBE-137979E3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7A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B307AC"/>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307AC"/>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307AC"/>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307AC"/>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307AC"/>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307AC"/>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307AC"/>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307AC"/>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307AC"/>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7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7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7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7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7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7AC"/>
    <w:rPr>
      <w:rFonts w:eastAsiaTheme="majorEastAsia" w:cstheme="majorBidi"/>
      <w:color w:val="272727" w:themeColor="text1" w:themeTint="D8"/>
    </w:rPr>
  </w:style>
  <w:style w:type="paragraph" w:styleId="Title">
    <w:name w:val="Title"/>
    <w:basedOn w:val="Normal"/>
    <w:next w:val="Normal"/>
    <w:link w:val="TitleChar"/>
    <w:uiPriority w:val="10"/>
    <w:qFormat/>
    <w:rsid w:val="00B307AC"/>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B30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7AC"/>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0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7AC"/>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307AC"/>
    <w:rPr>
      <w:i/>
      <w:iCs/>
      <w:color w:val="404040" w:themeColor="text1" w:themeTint="BF"/>
    </w:rPr>
  </w:style>
  <w:style w:type="paragraph" w:styleId="ListParagraph">
    <w:name w:val="List Paragraph"/>
    <w:basedOn w:val="Normal"/>
    <w:uiPriority w:val="34"/>
    <w:qFormat/>
    <w:rsid w:val="00B307AC"/>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307AC"/>
    <w:rPr>
      <w:i/>
      <w:iCs/>
      <w:color w:val="2F5496" w:themeColor="accent1" w:themeShade="BF"/>
    </w:rPr>
  </w:style>
  <w:style w:type="paragraph" w:styleId="IntenseQuote">
    <w:name w:val="Intense Quote"/>
    <w:basedOn w:val="Normal"/>
    <w:next w:val="Normal"/>
    <w:link w:val="IntenseQuoteChar"/>
    <w:uiPriority w:val="30"/>
    <w:qFormat/>
    <w:rsid w:val="00B307AC"/>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307AC"/>
    <w:rPr>
      <w:i/>
      <w:iCs/>
      <w:color w:val="2F5496" w:themeColor="accent1" w:themeShade="BF"/>
    </w:rPr>
  </w:style>
  <w:style w:type="character" w:styleId="IntenseReference">
    <w:name w:val="Intense Reference"/>
    <w:basedOn w:val="DefaultParagraphFont"/>
    <w:uiPriority w:val="32"/>
    <w:qFormat/>
    <w:rsid w:val="00B307AC"/>
    <w:rPr>
      <w:b/>
      <w:bCs/>
      <w:smallCaps/>
      <w:color w:val="2F5496" w:themeColor="accent1" w:themeShade="BF"/>
      <w:spacing w:val="5"/>
    </w:rPr>
  </w:style>
  <w:style w:type="character" w:styleId="Hyperlink">
    <w:name w:val="Hyperlink"/>
    <w:uiPriority w:val="99"/>
    <w:semiHidden/>
    <w:unhideWhenUsed/>
    <w:rsid w:val="00B307AC"/>
    <w:rPr>
      <w:color w:val="0000FF"/>
      <w:u w:val="single"/>
    </w:rPr>
  </w:style>
  <w:style w:type="paragraph" w:styleId="NoSpacing">
    <w:name w:val="No Spacing"/>
    <w:uiPriority w:val="1"/>
    <w:qFormat/>
    <w:rsid w:val="00B307A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B307A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zgsjhbb.cc.rs6.net/tn.jsp?f=001G0C8ScT7QjbLb1UE0afgy3OyeedN6eKyzi9GSiIwHl6F4MfmEVxcQT5Iv39OlG7k2lWVC8LttANL7LuHGFb83-BJ6naL70rpg2XR7rHINj7uM5e8o6oKUY-zCT_jxbh9imvqzk7i1zJIra5tWqfgIQdp3xGGY22Z&amp;c=F2UV8pEN6RB-3pZW0T-8EHsWT_acd-e7RXXltogYGnVuyokuX1i8Bw==&amp;ch=XLd4f9NgjnRIuh_5HUhwXNXzUgxBlSMhCJZ2SGGQeszcq8uG_aPUgQ==" TargetMode="External"/><Relationship Id="rId5" Type="http://schemas.openxmlformats.org/officeDocument/2006/relationships/hyperlink" Target="mailto:3parish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4</cp:revision>
  <dcterms:created xsi:type="dcterms:W3CDTF">2025-11-12T13:38:00Z</dcterms:created>
  <dcterms:modified xsi:type="dcterms:W3CDTF">2025-11-15T13:15:00Z</dcterms:modified>
</cp:coreProperties>
</file>