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EEC6" w14:textId="578CD083" w:rsidR="006F12C8" w:rsidRDefault="006F12C8" w:rsidP="006F12C8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FIRST SUNDAY OF LENT</w:t>
      </w:r>
    </w:p>
    <w:p w14:paraId="13B0E5BE" w14:textId="5C726374" w:rsidR="006F12C8" w:rsidRDefault="006F12C8" w:rsidP="006F12C8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FEBRUARY 22</w:t>
      </w:r>
      <w:r w:rsidRPr="006F12C8">
        <w:rPr>
          <w:b/>
          <w:sz w:val="34"/>
          <w:szCs w:val="34"/>
          <w:vertAlign w:val="superscript"/>
        </w:rPr>
        <w:t>ND</w:t>
      </w:r>
      <w:r>
        <w:rPr>
          <w:b/>
          <w:sz w:val="34"/>
          <w:szCs w:val="34"/>
        </w:rPr>
        <w:t>, 2026</w:t>
      </w:r>
    </w:p>
    <w:p w14:paraId="046A6C44" w14:textId="77777777" w:rsidR="006F12C8" w:rsidRDefault="006F12C8" w:rsidP="006F12C8">
      <w:pPr>
        <w:pStyle w:val="NoSpacing"/>
        <w:jc w:val="center"/>
        <w:rPr>
          <w:b/>
          <w:sz w:val="16"/>
          <w:szCs w:val="16"/>
        </w:rPr>
      </w:pPr>
    </w:p>
    <w:p w14:paraId="01C80FB3" w14:textId="77777777" w:rsidR="006F12C8" w:rsidRDefault="006F12C8" w:rsidP="006F12C8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730EF2D5" w14:textId="77777777" w:rsidR="006F12C8" w:rsidRDefault="006F12C8" w:rsidP="006F12C8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1F86C70D" w14:textId="77777777" w:rsidR="006F12C8" w:rsidRDefault="006F12C8" w:rsidP="006F12C8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108EF6E5" w14:textId="77777777" w:rsidR="006F12C8" w:rsidRDefault="006F12C8" w:rsidP="006F12C8">
      <w:r>
        <w:rPr>
          <w:sz w:val="28"/>
          <w:szCs w:val="28"/>
        </w:rPr>
        <w:t>Confessions: Before Saturday and Sunday Masses</w:t>
      </w:r>
    </w:p>
    <w:p w14:paraId="57A2795F" w14:textId="77777777" w:rsidR="006F12C8" w:rsidRDefault="006F12C8" w:rsidP="006F12C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6F12C8" w14:paraId="60F945E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049C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9903" w14:textId="6E1DF890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AE61" w14:textId="2F2FFB84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21D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1D77" w14:textId="4E2CB4B2" w:rsidR="006F12C8" w:rsidRPr="006F12C8" w:rsidRDefault="006F12C8">
            <w:pPr>
              <w:rPr>
                <w:bCs/>
                <w:sz w:val="24"/>
                <w:szCs w:val="24"/>
              </w:rPr>
            </w:pPr>
            <w:r w:rsidRPr="006F12C8">
              <w:rPr>
                <w:bCs/>
                <w:sz w:val="24"/>
                <w:szCs w:val="24"/>
              </w:rPr>
              <w:t>Special Intentions by Judy Andrepont</w:t>
            </w:r>
          </w:p>
        </w:tc>
      </w:tr>
      <w:tr w:rsidR="006F12C8" w14:paraId="73B9BFF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3463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9DC6" w14:textId="29728B8C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664E" w14:textId="09FE2368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313" w14:textId="77777777" w:rsidR="006F12C8" w:rsidRDefault="006F12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B998" w14:textId="7810DF9A" w:rsidR="006F12C8" w:rsidRDefault="006F12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F12C8">
              <w:rPr>
                <w:bCs/>
                <w:sz w:val="24"/>
                <w:szCs w:val="24"/>
              </w:rPr>
              <w:t>Harry Beshoner by Gary Kleck</w:t>
            </w:r>
          </w:p>
        </w:tc>
        <w:bookmarkEnd w:id="0"/>
      </w:tr>
      <w:tr w:rsidR="006F12C8" w14:paraId="5267898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D546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BFB" w14:textId="02F7D265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95F3" w14:textId="3E03A518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55FB" w14:textId="282FBE8A" w:rsidR="006F12C8" w:rsidRDefault="006F12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5BB1" w14:textId="766D356B" w:rsidR="006F12C8" w:rsidRDefault="006F12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F12C8">
              <w:rPr>
                <w:bCs/>
                <w:sz w:val="24"/>
                <w:szCs w:val="24"/>
              </w:rPr>
              <w:t>George Geels by Dennis &amp; Pam Siebenmorgen</w:t>
            </w:r>
          </w:p>
        </w:tc>
      </w:tr>
      <w:tr w:rsidR="006F12C8" w14:paraId="755A4B5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343D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EFEF" w14:textId="510080FF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39E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EE89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EB50" w14:textId="42D3E2CE" w:rsidR="006F12C8" w:rsidRDefault="006F12C8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F12C8">
              <w:rPr>
                <w:bCs/>
                <w:sz w:val="24"/>
                <w:szCs w:val="24"/>
              </w:rPr>
              <w:t>Jim Fox by Family</w:t>
            </w:r>
          </w:p>
        </w:tc>
      </w:tr>
      <w:tr w:rsidR="006F12C8" w14:paraId="0558E42B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CB9B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B6FB" w14:textId="16C68199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5B1B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DCD1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4A9A" w14:textId="5C5D4BFD" w:rsidR="006F12C8" w:rsidRDefault="006F12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F12C8">
              <w:rPr>
                <w:bCs/>
                <w:sz w:val="24"/>
                <w:szCs w:val="24"/>
              </w:rPr>
              <w:t>Jerry Lensing by Larry Kern</w:t>
            </w:r>
          </w:p>
        </w:tc>
      </w:tr>
      <w:tr w:rsidR="006F12C8" w14:paraId="08320FD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0097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78D2" w14:textId="71C7B70C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F391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F55D" w14:textId="77777777" w:rsidR="006F12C8" w:rsidRDefault="006F12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DC02" w14:textId="77777777" w:rsidR="006F12C8" w:rsidRDefault="006F12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6F12C8" w14:paraId="0A36A2D9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9B02" w14:textId="77777777" w:rsidR="006F12C8" w:rsidRDefault="006F12C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49A8" w14:textId="6EF41C40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9922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84CB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389C" w14:textId="192DA36F" w:rsidR="006F12C8" w:rsidRDefault="006F12C8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F12C8">
              <w:rPr>
                <w:bCs/>
                <w:sz w:val="24"/>
                <w:szCs w:val="24"/>
              </w:rPr>
              <w:t>Paul Fox by Family</w:t>
            </w:r>
          </w:p>
        </w:tc>
      </w:tr>
      <w:tr w:rsidR="006F12C8" w14:paraId="0A9915A9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2124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58C3" w14:textId="2934E500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2640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575D" w14:textId="77777777" w:rsidR="006F12C8" w:rsidRDefault="006F12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D20" w14:textId="03FB4261" w:rsidR="006F12C8" w:rsidRDefault="006F12C8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711348" w:rsidRPr="00711348">
              <w:rPr>
                <w:bCs/>
                <w:sz w:val="24"/>
                <w:szCs w:val="24"/>
              </w:rPr>
              <w:t>Joye Byrd by Family</w:t>
            </w:r>
          </w:p>
        </w:tc>
      </w:tr>
      <w:tr w:rsidR="006F12C8" w14:paraId="5887739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B090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58AF" w14:textId="0CB4CDE3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F948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127B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AB8F" w14:textId="30F2362D" w:rsidR="006F12C8" w:rsidRDefault="006F12C8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6F12C8">
              <w:rPr>
                <w:bCs/>
                <w:sz w:val="24"/>
                <w:szCs w:val="24"/>
              </w:rPr>
              <w:t>Wayne LeBlanc by Judy Andrepont</w:t>
            </w:r>
          </w:p>
        </w:tc>
      </w:tr>
    </w:tbl>
    <w:p w14:paraId="545094D9" w14:textId="326B39E6" w:rsidR="008A62A2" w:rsidRDefault="006F12C8" w:rsidP="006F12C8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8A62A2" w:rsidRPr="00DF5ECA">
        <w:rPr>
          <w:sz w:val="24"/>
          <w:szCs w:val="24"/>
        </w:rPr>
        <w:t>2/23</w:t>
      </w:r>
      <w:r w:rsidR="008A62A2">
        <w:rPr>
          <w:sz w:val="24"/>
          <w:szCs w:val="24"/>
        </w:rPr>
        <w:t xml:space="preserve"> </w:t>
      </w:r>
      <w:r w:rsidR="008A62A2" w:rsidRPr="00DF5ECA">
        <w:rPr>
          <w:sz w:val="24"/>
          <w:szCs w:val="24"/>
        </w:rPr>
        <w:t>Jessica Wilson</w:t>
      </w:r>
      <w:r w:rsidR="008A62A2">
        <w:rPr>
          <w:sz w:val="24"/>
          <w:szCs w:val="24"/>
        </w:rPr>
        <w:t xml:space="preserve">, </w:t>
      </w:r>
      <w:r w:rsidR="008A62A2" w:rsidRPr="00DF5ECA">
        <w:rPr>
          <w:sz w:val="24"/>
          <w:szCs w:val="24"/>
        </w:rPr>
        <w:t>2/24</w:t>
      </w:r>
      <w:r w:rsidR="008A62A2" w:rsidRPr="008A62A2">
        <w:rPr>
          <w:sz w:val="24"/>
          <w:szCs w:val="24"/>
        </w:rPr>
        <w:t xml:space="preserve"> </w:t>
      </w:r>
      <w:r w:rsidR="008A62A2" w:rsidRPr="00DF5ECA">
        <w:rPr>
          <w:sz w:val="24"/>
          <w:szCs w:val="24"/>
        </w:rPr>
        <w:t>Madelyn Summers</w:t>
      </w:r>
      <w:r w:rsidR="008A62A2">
        <w:rPr>
          <w:sz w:val="24"/>
          <w:szCs w:val="24"/>
        </w:rPr>
        <w:t xml:space="preserve">, </w:t>
      </w:r>
      <w:r w:rsidR="008A62A2" w:rsidRPr="00DF5ECA">
        <w:rPr>
          <w:sz w:val="24"/>
          <w:szCs w:val="24"/>
        </w:rPr>
        <w:t>2/25</w:t>
      </w:r>
      <w:r w:rsidR="008A62A2" w:rsidRPr="008A62A2">
        <w:rPr>
          <w:sz w:val="24"/>
          <w:szCs w:val="24"/>
        </w:rPr>
        <w:t xml:space="preserve"> </w:t>
      </w:r>
      <w:r w:rsidR="008A62A2" w:rsidRPr="00DF5ECA">
        <w:rPr>
          <w:sz w:val="24"/>
          <w:szCs w:val="24"/>
        </w:rPr>
        <w:t>Lyndell Rogers</w:t>
      </w:r>
      <w:r w:rsidR="008A62A2">
        <w:rPr>
          <w:sz w:val="24"/>
          <w:szCs w:val="24"/>
        </w:rPr>
        <w:t xml:space="preserve">, </w:t>
      </w:r>
    </w:p>
    <w:p w14:paraId="5F6AAEF0" w14:textId="56AA0A0E" w:rsidR="006F12C8" w:rsidRDefault="008A62A2" w:rsidP="006F12C8">
      <w:pPr>
        <w:rPr>
          <w:sz w:val="24"/>
          <w:szCs w:val="24"/>
        </w:rPr>
      </w:pPr>
      <w:r w:rsidRPr="00DF5ECA">
        <w:rPr>
          <w:sz w:val="24"/>
          <w:szCs w:val="24"/>
        </w:rPr>
        <w:t>Natalie Hanks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2/26</w:t>
      </w:r>
      <w:r w:rsidRPr="008A62A2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Kynlei Layes</w:t>
      </w:r>
      <w:r>
        <w:rPr>
          <w:sz w:val="24"/>
          <w:szCs w:val="24"/>
        </w:rPr>
        <w:t>, 2/28</w:t>
      </w:r>
      <w:r w:rsidRPr="008A6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Liam Varnell, </w:t>
      </w:r>
      <w:r w:rsidRPr="00DF5ECA">
        <w:rPr>
          <w:sz w:val="24"/>
          <w:szCs w:val="24"/>
        </w:rPr>
        <w:t>2/29</w:t>
      </w:r>
      <w:r w:rsidRPr="008A62A2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Michael Johnson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3/1</w:t>
      </w:r>
      <w:r w:rsidRPr="008A62A2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Lora Friemel</w:t>
      </w:r>
      <w:r>
        <w:rPr>
          <w:sz w:val="24"/>
          <w:szCs w:val="24"/>
        </w:rPr>
        <w:t xml:space="preserve">. </w:t>
      </w:r>
    </w:p>
    <w:p w14:paraId="1AC61EC8" w14:textId="2EC45E8F" w:rsidR="006F12C8" w:rsidRDefault="006F12C8" w:rsidP="006F12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 w:rsidR="008A62A2" w:rsidRPr="008A62A2">
        <w:rPr>
          <w:sz w:val="24"/>
          <w:szCs w:val="24"/>
        </w:rPr>
        <w:t xml:space="preserve"> </w:t>
      </w:r>
      <w:r w:rsidR="008A62A2" w:rsidRPr="0086207D">
        <w:rPr>
          <w:sz w:val="24"/>
          <w:szCs w:val="24"/>
        </w:rPr>
        <w:t>2/26</w:t>
      </w:r>
      <w:r w:rsidR="008A62A2">
        <w:rPr>
          <w:sz w:val="24"/>
          <w:szCs w:val="24"/>
        </w:rPr>
        <w:t xml:space="preserve"> </w:t>
      </w:r>
      <w:r w:rsidR="008A62A2" w:rsidRPr="0086207D">
        <w:rPr>
          <w:sz w:val="24"/>
          <w:szCs w:val="24"/>
        </w:rPr>
        <w:t>Craig</w:t>
      </w:r>
      <w:r w:rsidR="008A62A2">
        <w:rPr>
          <w:sz w:val="24"/>
          <w:szCs w:val="24"/>
        </w:rPr>
        <w:t xml:space="preserve"> &amp; </w:t>
      </w:r>
      <w:r w:rsidR="008A62A2" w:rsidRPr="0086207D">
        <w:rPr>
          <w:sz w:val="24"/>
          <w:szCs w:val="24"/>
        </w:rPr>
        <w:t>Angie Layes</w:t>
      </w:r>
      <w:r w:rsidR="008A62A2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97A038" w14:textId="77777777" w:rsidR="006F12C8" w:rsidRDefault="006F12C8" w:rsidP="006F12C8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6F12C8" w14:paraId="483F53B3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BB5" w14:textId="77777777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2704" w14:textId="77777777" w:rsidR="006F12C8" w:rsidRDefault="006F12C8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8C75" w14:textId="77777777" w:rsidR="006F12C8" w:rsidRDefault="006F12C8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6F12C8" w14:paraId="261B60B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C2C8" w14:textId="77777777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5ACF" w14:textId="5D34A484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11348">
              <w:rPr>
                <w:sz w:val="24"/>
                <w:szCs w:val="24"/>
              </w:rPr>
              <w:t>1123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7D1B" w14:textId="3135D53D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11348">
              <w:rPr>
                <w:sz w:val="24"/>
                <w:szCs w:val="24"/>
              </w:rPr>
              <w:t>431.00</w:t>
            </w:r>
          </w:p>
        </w:tc>
      </w:tr>
      <w:tr w:rsidR="006F12C8" w14:paraId="2E6F0E27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C8D0" w14:textId="77777777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ADD" w14:textId="1DFD292A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11348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5B6" w14:textId="4851797F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11348">
              <w:rPr>
                <w:sz w:val="24"/>
                <w:szCs w:val="24"/>
              </w:rPr>
              <w:t>125.00</w:t>
            </w:r>
          </w:p>
        </w:tc>
      </w:tr>
      <w:tr w:rsidR="006F12C8" w14:paraId="50C35FD7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A922" w14:textId="77777777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7BAF" w14:textId="7E47FFE2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711348">
              <w:rPr>
                <w:sz w:val="24"/>
                <w:szCs w:val="24"/>
              </w:rPr>
              <w:t>184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A5A3" w14:textId="5180AA42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11348">
              <w:rPr>
                <w:sz w:val="24"/>
                <w:szCs w:val="24"/>
              </w:rPr>
              <w:t>174.00</w:t>
            </w:r>
          </w:p>
        </w:tc>
      </w:tr>
    </w:tbl>
    <w:p w14:paraId="72409E3C" w14:textId="77777777" w:rsidR="006F12C8" w:rsidRDefault="006F12C8" w:rsidP="006F12C8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6F12C8" w14:paraId="572A599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498D" w14:textId="77777777" w:rsidR="006F12C8" w:rsidRDefault="006F12C8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7378" w14:textId="77777777" w:rsidR="006F12C8" w:rsidRDefault="006F12C8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CD36" w14:textId="77777777" w:rsidR="006F12C8" w:rsidRDefault="006F12C8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6BF5" w14:textId="77777777" w:rsidR="006F12C8" w:rsidRDefault="006F12C8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6F12C8" w14:paraId="17F480C3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C98E" w14:textId="02B08FC3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</w:t>
            </w:r>
            <w:r w:rsidR="00711348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BF1" w14:textId="433DE875" w:rsidR="006F12C8" w:rsidRDefault="0071134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Wiesenfels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1E99" w14:textId="51ACA279" w:rsidR="006F12C8" w:rsidRDefault="00711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Beshoner, Jim Tencleve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A973" w14:textId="34D7FCF7" w:rsidR="006F12C8" w:rsidRDefault="0071134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Kristie Irwin, Alice Hughes, Mary Snow</w:t>
            </w:r>
          </w:p>
        </w:tc>
      </w:tr>
      <w:tr w:rsidR="006F12C8" w14:paraId="3AE2EF9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8678" w14:textId="5904FE4E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</w:t>
            </w:r>
            <w:r w:rsidR="00711348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63F7" w14:textId="741F9C5A" w:rsidR="006F12C8" w:rsidRDefault="008A62A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Gilbert Galla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C150" w14:textId="77777777" w:rsidR="006F12C8" w:rsidRDefault="006F12C8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F7F3" w14:textId="18A7B5A6" w:rsidR="006F12C8" w:rsidRDefault="008A62A2">
            <w:pPr>
              <w:tabs>
                <w:tab w:val="left" w:pos="630"/>
              </w:tabs>
              <w:ind w:left="630" w:hanging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&amp; Tyler Walker</w:t>
            </w:r>
          </w:p>
        </w:tc>
      </w:tr>
      <w:tr w:rsidR="006F12C8" w14:paraId="0E92F20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EE58" w14:textId="27DF7FCD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11348">
              <w:rPr>
                <w:sz w:val="24"/>
                <w:szCs w:val="24"/>
              </w:rPr>
              <w:t>3/01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620F" w14:textId="77777777" w:rsidR="006F12C8" w:rsidRDefault="006F12C8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CD36" w14:textId="77777777" w:rsidR="006F12C8" w:rsidRDefault="006F12C8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82E1" w14:textId="77777777" w:rsidR="006F12C8" w:rsidRDefault="006F12C8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6F12C8" w14:paraId="35C8AC08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5C18" w14:textId="1E2EDDBE" w:rsidR="006F12C8" w:rsidRDefault="006F12C8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11348">
              <w:rPr>
                <w:sz w:val="24"/>
                <w:szCs w:val="24"/>
              </w:rPr>
              <w:t>3/01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D9FC" w14:textId="1038090E" w:rsidR="006F12C8" w:rsidRDefault="008A6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Bauer</w:t>
            </w:r>
          </w:p>
          <w:p w14:paraId="24FF8D83" w14:textId="77777777" w:rsidR="006F12C8" w:rsidRDefault="006F12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7AE4A2D1" w14:textId="77777777" w:rsidR="006F12C8" w:rsidRDefault="006F12C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559E" w14:textId="77777777" w:rsidR="006F12C8" w:rsidRDefault="008A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Ahne, Corey Bauer</w:t>
            </w:r>
          </w:p>
          <w:p w14:paraId="41501BD5" w14:textId="77777777" w:rsidR="008A62A2" w:rsidRDefault="008A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Brody Lunsford &amp; Isaac Bean</w:t>
            </w:r>
          </w:p>
          <w:p w14:paraId="4139F1F8" w14:textId="19D62C3A" w:rsidR="008A62A2" w:rsidRDefault="008A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Bauer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94AD" w14:textId="3B9B3CF4" w:rsidR="006F12C8" w:rsidRDefault="008A62A2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Susie Bauer, Susie Spicer, Alicia Gregory</w:t>
            </w:r>
          </w:p>
        </w:tc>
      </w:tr>
    </w:tbl>
    <w:p w14:paraId="17CCBB18" w14:textId="77777777" w:rsidR="006F12C8" w:rsidRDefault="006F12C8" w:rsidP="006F12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PARISH COUNCIL MEMBERS’ </w:t>
      </w:r>
      <w:r>
        <w:rPr>
          <w:sz w:val="24"/>
          <w:szCs w:val="24"/>
        </w:rPr>
        <w:t>elections will be held on the weekend of February 28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March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 all three parishes.</w:t>
      </w:r>
    </w:p>
    <w:p w14:paraId="55ECE0D9" w14:textId="77777777" w:rsidR="006F12C8" w:rsidRDefault="006F12C8" w:rsidP="006F12C8">
      <w:pPr>
        <w:jc w:val="both"/>
        <w:rPr>
          <w:sz w:val="24"/>
          <w:szCs w:val="24"/>
        </w:rPr>
      </w:pPr>
    </w:p>
    <w:p w14:paraId="24B1538C" w14:textId="06228B7B" w:rsidR="009B0F81" w:rsidRDefault="006F12C8" w:rsidP="006F12C8">
      <w:pPr>
        <w:rPr>
          <w:sz w:val="24"/>
          <w:szCs w:val="24"/>
        </w:rPr>
      </w:pPr>
      <w:r>
        <w:rPr>
          <w:sz w:val="24"/>
          <w:szCs w:val="24"/>
        </w:rPr>
        <w:t xml:space="preserve">St. Ignatius invites everyone to a fellowship </w:t>
      </w:r>
      <w:r>
        <w:rPr>
          <w:b/>
          <w:bCs/>
          <w:sz w:val="24"/>
          <w:szCs w:val="24"/>
        </w:rPr>
        <w:t xml:space="preserve">BBQ dinner on March </w:t>
      </w:r>
      <w:r w:rsidR="006E5F6A">
        <w:rPr>
          <w:b/>
          <w:bCs/>
          <w:sz w:val="24"/>
          <w:szCs w:val="24"/>
        </w:rPr>
        <w:t>22</w:t>
      </w:r>
      <w:r w:rsidR="006E5F6A" w:rsidRPr="006E5F6A">
        <w:rPr>
          <w:b/>
          <w:bCs/>
          <w:sz w:val="24"/>
          <w:szCs w:val="24"/>
          <w:vertAlign w:val="superscript"/>
        </w:rPr>
        <w:t>nd</w:t>
      </w:r>
      <w:r w:rsidR="006E5F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following 9:30 Mass</w:t>
      </w:r>
      <w:r>
        <w:rPr>
          <w:sz w:val="24"/>
          <w:szCs w:val="24"/>
        </w:rPr>
        <w:t>. Please join us for a delicious meal and friendly fellowship.</w:t>
      </w:r>
    </w:p>
    <w:p w14:paraId="6A74CD66" w14:textId="77777777" w:rsidR="008A62A2" w:rsidRDefault="008A62A2" w:rsidP="006F12C8">
      <w:pPr>
        <w:rPr>
          <w:sz w:val="24"/>
          <w:szCs w:val="24"/>
        </w:rPr>
      </w:pPr>
    </w:p>
    <w:p w14:paraId="6DE6DD8B" w14:textId="3B2B5E3E" w:rsidR="007D52E9" w:rsidRPr="007D52E9" w:rsidRDefault="007D52E9" w:rsidP="007D52E9">
      <w:pPr>
        <w:rPr>
          <w:sz w:val="24"/>
          <w:szCs w:val="24"/>
        </w:rPr>
      </w:pPr>
      <w:r w:rsidRPr="007D52E9">
        <w:rPr>
          <w:sz w:val="24"/>
          <w:szCs w:val="24"/>
        </w:rPr>
        <w:t xml:space="preserve">Please join the </w:t>
      </w:r>
      <w:proofErr w:type="spellStart"/>
      <w:r w:rsidRPr="007D52E9">
        <w:rPr>
          <w:b/>
          <w:bCs/>
          <w:sz w:val="24"/>
          <w:szCs w:val="24"/>
        </w:rPr>
        <w:t>Koenigseder</w:t>
      </w:r>
      <w:proofErr w:type="spellEnd"/>
      <w:r w:rsidRPr="007D52E9">
        <w:rPr>
          <w:b/>
          <w:bCs/>
          <w:sz w:val="24"/>
          <w:szCs w:val="24"/>
        </w:rPr>
        <w:t xml:space="preserve"> family on March 8th at 2:00 p.m. in the church hall</w:t>
      </w:r>
      <w:r w:rsidRPr="007D52E9">
        <w:rPr>
          <w:sz w:val="24"/>
          <w:szCs w:val="24"/>
        </w:rPr>
        <w:t xml:space="preserve"> as we gather with friends and family to celebrate a very special milestone—Wanda </w:t>
      </w:r>
      <w:proofErr w:type="spellStart"/>
      <w:r w:rsidRPr="007D52E9">
        <w:rPr>
          <w:sz w:val="24"/>
          <w:szCs w:val="24"/>
        </w:rPr>
        <w:t>Koenigseder</w:t>
      </w:r>
      <w:proofErr w:type="spellEnd"/>
      <w:r w:rsidRPr="007D52E9">
        <w:rPr>
          <w:sz w:val="24"/>
          <w:szCs w:val="24"/>
        </w:rPr>
        <w:t xml:space="preserve"> is turning 90! Wanda has touched so many hearts over the years, and we would love for you to be part of this joyful afternoon of laughter, memories, and celebration.</w:t>
      </w:r>
      <w:r>
        <w:rPr>
          <w:sz w:val="24"/>
          <w:szCs w:val="24"/>
        </w:rPr>
        <w:t xml:space="preserve"> </w:t>
      </w:r>
      <w:r w:rsidRPr="007D52E9">
        <w:rPr>
          <w:sz w:val="24"/>
          <w:szCs w:val="24"/>
        </w:rPr>
        <w:t>Your presence would mean so much to her. No gifts, please—just come ready to celebrate! We hope to see you there!</w:t>
      </w:r>
    </w:p>
    <w:p w14:paraId="378809A9" w14:textId="77777777" w:rsidR="008A62A2" w:rsidRDefault="008A62A2" w:rsidP="008A62A2">
      <w:pPr>
        <w:rPr>
          <w:sz w:val="24"/>
          <w:szCs w:val="24"/>
        </w:rPr>
      </w:pPr>
    </w:p>
    <w:p w14:paraId="16FDABA2" w14:textId="77777777" w:rsidR="00044155" w:rsidRPr="00044155" w:rsidRDefault="00044155" w:rsidP="00044155">
      <w:pPr>
        <w:rPr>
          <w:sz w:val="24"/>
          <w:szCs w:val="24"/>
        </w:rPr>
      </w:pPr>
      <w:r w:rsidRPr="00044155">
        <w:rPr>
          <w:b/>
          <w:bCs/>
          <w:sz w:val="24"/>
          <w:szCs w:val="24"/>
        </w:rPr>
        <w:t>Father Abbot Raphael DeSalvo Knights of Columbus Fish Fries</w:t>
      </w:r>
      <w:r w:rsidRPr="00044155">
        <w:rPr>
          <w:sz w:val="24"/>
          <w:szCs w:val="24"/>
        </w:rPr>
        <w:t xml:space="preserve"> will </w:t>
      </w:r>
      <w:r w:rsidRPr="00044155">
        <w:rPr>
          <w:b/>
          <w:bCs/>
          <w:sz w:val="24"/>
          <w:szCs w:val="24"/>
        </w:rPr>
        <w:t>be February 27 and March 20</w:t>
      </w:r>
      <w:r w:rsidRPr="00044155">
        <w:rPr>
          <w:sz w:val="24"/>
          <w:szCs w:val="24"/>
        </w:rPr>
        <w:t> from 4:30 to 7:30 at St. Ignatius Hall in Scranton.  It will be a dine-in and carry out will be available.  $7 for 5-12 years and $12.00 for adults per plate.  Menu: Fried Fish, French Fries, Hushpuppies, Cole Slaw, Pinto Beans, Dessert and Grilled Cheese. </w:t>
      </w:r>
    </w:p>
    <w:p w14:paraId="7B799D82" w14:textId="5C98D53C" w:rsidR="007B21CA" w:rsidRDefault="00044155" w:rsidP="008A62A2">
      <w:pPr>
        <w:rPr>
          <w:sz w:val="24"/>
          <w:szCs w:val="24"/>
        </w:rPr>
      </w:pPr>
      <w:r w:rsidRPr="00044155">
        <w:rPr>
          <w:sz w:val="24"/>
          <w:szCs w:val="24"/>
        </w:rPr>
        <w:t xml:space="preserve">The </w:t>
      </w:r>
      <w:r w:rsidRPr="00044155">
        <w:rPr>
          <w:b/>
          <w:bCs/>
          <w:sz w:val="24"/>
          <w:szCs w:val="24"/>
        </w:rPr>
        <w:t>St. Benedict CYM Fish Fry will be March 6</w:t>
      </w:r>
      <w:r w:rsidRPr="00044155">
        <w:rPr>
          <w:sz w:val="24"/>
          <w:szCs w:val="24"/>
        </w:rPr>
        <w:t xml:space="preserve"> from 4:30 to 8:00 at the Round House.  There will also be a silent auction until 7:30</w:t>
      </w:r>
      <w:r w:rsidR="004B1F34" w:rsidRPr="00044155">
        <w:rPr>
          <w:sz w:val="24"/>
          <w:szCs w:val="24"/>
        </w:rPr>
        <w:t>. It</w:t>
      </w:r>
      <w:r w:rsidRPr="00044155">
        <w:rPr>
          <w:sz w:val="24"/>
          <w:szCs w:val="24"/>
        </w:rPr>
        <w:t xml:space="preserve"> will be dine-in and carry out.  $6 ten and under and $12 for adult plate. Menu: fried catfish, hushpuppies, French fries, beans, coleslaw, grilled cheese and dessert. </w:t>
      </w:r>
    </w:p>
    <w:p w14:paraId="479DD7A6" w14:textId="77777777" w:rsidR="007B21CA" w:rsidRDefault="007B21CA" w:rsidP="008A62A2">
      <w:pPr>
        <w:rPr>
          <w:sz w:val="24"/>
          <w:szCs w:val="24"/>
        </w:rPr>
      </w:pPr>
    </w:p>
    <w:p w14:paraId="37764BFE" w14:textId="68A6D90F" w:rsidR="008A62A2" w:rsidRPr="00DF5ECA" w:rsidRDefault="007B21CA" w:rsidP="008A62A2">
      <w:pPr>
        <w:rPr>
          <w:sz w:val="24"/>
          <w:szCs w:val="24"/>
        </w:rPr>
      </w:pPr>
      <w:r w:rsidRPr="007B21CA">
        <w:rPr>
          <w:b/>
          <w:bCs/>
          <w:sz w:val="24"/>
          <w:szCs w:val="24"/>
        </w:rPr>
        <w:t>Life message: </w:t>
      </w:r>
      <w:r w:rsidRPr="007B21CA">
        <w:rPr>
          <w:sz w:val="24"/>
          <w:szCs w:val="24"/>
        </w:rPr>
        <w:t>1</w:t>
      </w:r>
      <w:r w:rsidRPr="007B21CA">
        <w:rPr>
          <w:b/>
          <w:bCs/>
          <w:sz w:val="24"/>
          <w:szCs w:val="24"/>
        </w:rPr>
        <w:t>) We are to confront and conquer temptations as Jesus did, using the means Jesus employed.</w:t>
      </w:r>
      <w:r w:rsidRPr="007B21CA">
        <w:rPr>
          <w:sz w:val="24"/>
          <w:szCs w:val="24"/>
        </w:rPr>
        <w:t xml:space="preserve"> Every one of us is tempted to seek sinful pleasures, easy wealth, and a position of authority, power, and glory, and to use any means, even unjust or sinful ones, to gain these things. Jesus serves as a model for us in conquering temptations by strengthening himself through prayer, penance, and the effective use of the Word of God. </w:t>
      </w:r>
      <w:r w:rsidR="008A62A2">
        <w:rPr>
          <w:sz w:val="24"/>
          <w:szCs w:val="24"/>
        </w:rPr>
        <w:tab/>
      </w:r>
      <w:r w:rsidR="008A62A2">
        <w:rPr>
          <w:sz w:val="24"/>
          <w:szCs w:val="24"/>
        </w:rPr>
        <w:tab/>
      </w:r>
    </w:p>
    <w:p w14:paraId="68F9A9E6" w14:textId="77777777" w:rsidR="008A62A2" w:rsidRDefault="008A62A2" w:rsidP="006F12C8"/>
    <w:sectPr w:rsidR="008A62A2" w:rsidSect="006F12C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C8"/>
    <w:rsid w:val="00044155"/>
    <w:rsid w:val="00131644"/>
    <w:rsid w:val="002758AC"/>
    <w:rsid w:val="004B1F34"/>
    <w:rsid w:val="006E5F6A"/>
    <w:rsid w:val="006F12C8"/>
    <w:rsid w:val="00711348"/>
    <w:rsid w:val="007B190A"/>
    <w:rsid w:val="007B21CA"/>
    <w:rsid w:val="007D52E9"/>
    <w:rsid w:val="008A62A2"/>
    <w:rsid w:val="009442F2"/>
    <w:rsid w:val="009B0F81"/>
    <w:rsid w:val="00A76081"/>
    <w:rsid w:val="00F2447F"/>
    <w:rsid w:val="00F8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35EF"/>
  <w15:chartTrackingRefBased/>
  <w15:docId w15:val="{07F7EEAA-E357-41C6-8AB2-AC3B314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2C8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2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6F12C8"/>
    <w:rPr>
      <w:color w:val="0000FF"/>
      <w:u w:val="single"/>
    </w:rPr>
  </w:style>
  <w:style w:type="paragraph" w:styleId="NoSpacing">
    <w:name w:val="No Spacing"/>
    <w:uiPriority w:val="1"/>
    <w:qFormat/>
    <w:rsid w:val="006F12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F12C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9</cp:revision>
  <dcterms:created xsi:type="dcterms:W3CDTF">2026-02-19T17:28:00Z</dcterms:created>
  <dcterms:modified xsi:type="dcterms:W3CDTF">2026-02-20T14:10:00Z</dcterms:modified>
</cp:coreProperties>
</file>