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8EC5" w14:textId="0C8B413C" w:rsidR="00BD1DC9" w:rsidRDefault="00A00F7C" w:rsidP="00BD1DC9">
      <w:pPr>
        <w:pStyle w:val="NoSpacing"/>
        <w:jc w:val="center"/>
        <w:rPr>
          <w:b/>
          <w:sz w:val="34"/>
          <w:szCs w:val="34"/>
        </w:rPr>
      </w:pPr>
      <w:bookmarkStart w:id="0" w:name="_Hlk41051552"/>
      <w:r>
        <w:rPr>
          <w:b/>
          <w:sz w:val="32"/>
          <w:szCs w:val="32"/>
        </w:rPr>
        <w:t>2</w:t>
      </w:r>
      <w:r w:rsidR="008304D2">
        <w:rPr>
          <w:b/>
          <w:sz w:val="32"/>
          <w:szCs w:val="32"/>
        </w:rPr>
        <w:t>6</w:t>
      </w:r>
      <w:r w:rsidR="00452B50">
        <w:rPr>
          <w:b/>
          <w:sz w:val="32"/>
          <w:szCs w:val="32"/>
          <w:vertAlign w:val="superscript"/>
        </w:rPr>
        <w:t>th</w:t>
      </w:r>
      <w:r w:rsidR="00BD1DC9">
        <w:rPr>
          <w:b/>
          <w:sz w:val="32"/>
          <w:szCs w:val="32"/>
        </w:rPr>
        <w:t xml:space="preserve"> SUNDAY IN ORDINARY TIME</w:t>
      </w:r>
    </w:p>
    <w:p w14:paraId="52B30DFB" w14:textId="4FA61B37" w:rsidR="00BD1DC9" w:rsidRDefault="001F4069" w:rsidP="00BD1DC9">
      <w:pPr>
        <w:pStyle w:val="NoSpacing"/>
        <w:jc w:val="center"/>
        <w:rPr>
          <w:b/>
          <w:sz w:val="34"/>
          <w:szCs w:val="34"/>
        </w:rPr>
      </w:pPr>
      <w:r>
        <w:rPr>
          <w:b/>
          <w:sz w:val="34"/>
          <w:szCs w:val="34"/>
        </w:rPr>
        <w:t xml:space="preserve">September </w:t>
      </w:r>
      <w:r w:rsidR="00FD4E06">
        <w:rPr>
          <w:b/>
          <w:sz w:val="34"/>
          <w:szCs w:val="34"/>
        </w:rPr>
        <w:t>2</w:t>
      </w:r>
      <w:r w:rsidR="008304D2">
        <w:rPr>
          <w:b/>
          <w:sz w:val="34"/>
          <w:szCs w:val="34"/>
        </w:rPr>
        <w:t>7</w:t>
      </w:r>
      <w:r w:rsidR="00516077">
        <w:rPr>
          <w:b/>
          <w:sz w:val="34"/>
          <w:szCs w:val="34"/>
          <w:vertAlign w:val="superscript"/>
        </w:rPr>
        <w:t>th</w:t>
      </w:r>
      <w:r w:rsidR="00162DC6">
        <w:rPr>
          <w:b/>
          <w:sz w:val="34"/>
          <w:szCs w:val="34"/>
        </w:rPr>
        <w:t>, 2026</w:t>
      </w:r>
    </w:p>
    <w:p w14:paraId="3A2C3E09" w14:textId="77777777" w:rsidR="00BD1DC9" w:rsidRDefault="00BD1DC9" w:rsidP="00BD1DC9">
      <w:pPr>
        <w:pStyle w:val="NoSpacing"/>
        <w:jc w:val="center"/>
        <w:rPr>
          <w:b/>
          <w:sz w:val="16"/>
          <w:szCs w:val="16"/>
        </w:rPr>
      </w:pPr>
    </w:p>
    <w:p w14:paraId="4E54AFAB" w14:textId="716FAD08" w:rsidR="00BD1DC9" w:rsidRPr="00D121FF" w:rsidRDefault="00BD1DC9" w:rsidP="00BD1DC9">
      <w:pPr>
        <w:pStyle w:val="NoSpacing"/>
        <w:rPr>
          <w:b/>
          <w:color w:val="0066CC"/>
          <w:sz w:val="28"/>
          <w:szCs w:val="28"/>
        </w:rPr>
      </w:pPr>
      <w:r w:rsidRPr="005701E2">
        <w:rPr>
          <w:sz w:val="28"/>
          <w:szCs w:val="28"/>
        </w:rPr>
        <w:t>Pastor:</w:t>
      </w:r>
      <w:r>
        <w:rPr>
          <w:sz w:val="28"/>
          <w:szCs w:val="28"/>
        </w:rPr>
        <w:t xml:space="preserve"> Fr. </w:t>
      </w:r>
      <w:r w:rsidR="00535386">
        <w:rPr>
          <w:sz w:val="28"/>
          <w:szCs w:val="28"/>
        </w:rPr>
        <w:t>Nathan Ashburn</w:t>
      </w:r>
      <w:r>
        <w:rPr>
          <w:sz w:val="28"/>
          <w:szCs w:val="28"/>
        </w:rPr>
        <w:t xml:space="preserve"> 479-473-2010</w:t>
      </w:r>
      <w:r w:rsidR="00891F95">
        <w:rPr>
          <w:sz w:val="28"/>
          <w:szCs w:val="28"/>
        </w:rPr>
        <w:t xml:space="preserve">, </w:t>
      </w:r>
      <w:r w:rsidR="00891F95" w:rsidRPr="00D121FF">
        <w:rPr>
          <w:color w:val="0000FF"/>
          <w:sz w:val="28"/>
          <w:szCs w:val="28"/>
          <w:u w:val="single"/>
        </w:rPr>
        <w:t>3parishespastor@gmail.com</w:t>
      </w:r>
    </w:p>
    <w:p w14:paraId="21E40924" w14:textId="77777777" w:rsidR="00BD1DC9" w:rsidRDefault="00BD1DC9" w:rsidP="00BD1DC9">
      <w:pPr>
        <w:rPr>
          <w:sz w:val="28"/>
          <w:szCs w:val="28"/>
        </w:rPr>
      </w:pPr>
      <w:r>
        <w:rPr>
          <w:sz w:val="28"/>
          <w:szCs w:val="28"/>
        </w:rPr>
        <w:t>Rectory address: 108 E. Main, P.O. Box 87, Scranton, AR - 72863</w:t>
      </w:r>
    </w:p>
    <w:p w14:paraId="443F71A2" w14:textId="77777777" w:rsidR="00BD1DC9" w:rsidRDefault="00BD1DC9" w:rsidP="00BD1DC9">
      <w:pPr>
        <w:rPr>
          <w:sz w:val="28"/>
          <w:szCs w:val="28"/>
        </w:rPr>
      </w:pPr>
      <w:r>
        <w:rPr>
          <w:sz w:val="28"/>
          <w:szCs w:val="28"/>
        </w:rPr>
        <w:t>Bulletin Info</w:t>
      </w:r>
      <w:r>
        <w:rPr>
          <w:b/>
          <w:sz w:val="28"/>
          <w:szCs w:val="28"/>
        </w:rPr>
        <w:t xml:space="preserve">- </w:t>
      </w:r>
      <w:hyperlink r:id="rId8" w:history="1">
        <w:r w:rsidRPr="00D121FF">
          <w:rPr>
            <w:rStyle w:val="Hyperlink"/>
            <w:rFonts w:eastAsiaTheme="majorEastAsia"/>
            <w:sz w:val="28"/>
            <w:szCs w:val="28"/>
          </w:rPr>
          <w:t>3parishes@gmail.com</w:t>
        </w:r>
      </w:hyperlink>
      <w:r w:rsidRPr="00D121FF">
        <w:rPr>
          <w:b/>
          <w:color w:val="0000FF"/>
          <w:sz w:val="28"/>
          <w:szCs w:val="28"/>
        </w:rPr>
        <w:t xml:space="preserve"> </w:t>
      </w:r>
      <w:r>
        <w:rPr>
          <w:sz w:val="28"/>
          <w:szCs w:val="28"/>
        </w:rPr>
        <w:t>by 1pm Thursday</w:t>
      </w:r>
    </w:p>
    <w:p w14:paraId="50F73F99" w14:textId="77777777" w:rsidR="00BD1DC9" w:rsidRPr="0054169C" w:rsidRDefault="00BD1DC9" w:rsidP="00BD1DC9">
      <w:r>
        <w:rPr>
          <w:sz w:val="28"/>
          <w:szCs w:val="28"/>
        </w:rPr>
        <w:t>Confessions: Before Saturday and Sunday Masses</w:t>
      </w:r>
    </w:p>
    <w:p w14:paraId="384FB211" w14:textId="77777777" w:rsidR="00BD1DC9" w:rsidRDefault="00BD1DC9" w:rsidP="00BD1DC9">
      <w:pPr>
        <w:jc w:val="center"/>
        <w:rPr>
          <w:sz w:val="32"/>
          <w:szCs w:val="32"/>
        </w:rPr>
      </w:pPr>
      <w:r>
        <w:rPr>
          <w:b/>
          <w:sz w:val="32"/>
          <w:szCs w:val="32"/>
        </w:rPr>
        <w:t>MASSES AND INTENTIONS</w:t>
      </w:r>
    </w:p>
    <w:tbl>
      <w:tblPr>
        <w:tblStyle w:val="TableGrid"/>
        <w:tblW w:w="10435" w:type="dxa"/>
        <w:tblInd w:w="0" w:type="dxa"/>
        <w:tblLook w:val="04A0" w:firstRow="1" w:lastRow="0" w:firstColumn="1" w:lastColumn="0" w:noHBand="0" w:noVBand="1"/>
      </w:tblPr>
      <w:tblGrid>
        <w:gridCol w:w="776"/>
        <w:gridCol w:w="763"/>
        <w:gridCol w:w="1070"/>
        <w:gridCol w:w="1617"/>
        <w:gridCol w:w="6209"/>
      </w:tblGrid>
      <w:tr w:rsidR="00BD1DC9" w14:paraId="0A72FC8D" w14:textId="77777777">
        <w:tc>
          <w:tcPr>
            <w:tcW w:w="776" w:type="dxa"/>
            <w:tcBorders>
              <w:top w:val="single" w:sz="4" w:space="0" w:color="auto"/>
              <w:left w:val="single" w:sz="4" w:space="0" w:color="auto"/>
              <w:bottom w:val="single" w:sz="4" w:space="0" w:color="auto"/>
              <w:right w:val="single" w:sz="4" w:space="0" w:color="auto"/>
            </w:tcBorders>
            <w:hideMark/>
          </w:tcPr>
          <w:p w14:paraId="646EF5B7" w14:textId="77777777" w:rsidR="00BD1DC9" w:rsidRDefault="00BD1DC9">
            <w:pPr>
              <w:rPr>
                <w:sz w:val="24"/>
                <w:szCs w:val="24"/>
              </w:rPr>
            </w:pPr>
            <w:r>
              <w:rPr>
                <w:sz w:val="24"/>
                <w:szCs w:val="24"/>
              </w:rPr>
              <w:t>Mon</w:t>
            </w:r>
          </w:p>
        </w:tc>
        <w:tc>
          <w:tcPr>
            <w:tcW w:w="763" w:type="dxa"/>
            <w:tcBorders>
              <w:top w:val="single" w:sz="4" w:space="0" w:color="auto"/>
              <w:left w:val="single" w:sz="4" w:space="0" w:color="auto"/>
              <w:bottom w:val="single" w:sz="4" w:space="0" w:color="auto"/>
              <w:right w:val="single" w:sz="4" w:space="0" w:color="auto"/>
            </w:tcBorders>
            <w:hideMark/>
          </w:tcPr>
          <w:p w14:paraId="0FD54886" w14:textId="65A7E04B" w:rsidR="00BD1DC9" w:rsidRDefault="001F4069">
            <w:pPr>
              <w:rPr>
                <w:sz w:val="24"/>
                <w:szCs w:val="24"/>
              </w:rPr>
            </w:pPr>
            <w:r>
              <w:rPr>
                <w:sz w:val="24"/>
                <w:szCs w:val="24"/>
              </w:rPr>
              <w:t>09/</w:t>
            </w:r>
            <w:r w:rsidR="00FD4E06">
              <w:rPr>
                <w:sz w:val="24"/>
                <w:szCs w:val="24"/>
              </w:rPr>
              <w:t>2</w:t>
            </w:r>
            <w:r w:rsidR="008304D2">
              <w:rPr>
                <w:sz w:val="24"/>
                <w:szCs w:val="24"/>
              </w:rPr>
              <w:t>8</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4BE465" w14:textId="592EAFD1" w:rsidR="00BD1DC9" w:rsidRDefault="005701E2">
            <w:pPr>
              <w:rPr>
                <w:sz w:val="24"/>
                <w:szCs w:val="24"/>
              </w:rPr>
            </w:pPr>
            <w:r>
              <w:rPr>
                <w:sz w:val="24"/>
                <w:szCs w:val="24"/>
              </w:rPr>
              <w:t xml:space="preserve"> </w:t>
            </w:r>
          </w:p>
        </w:tc>
        <w:tc>
          <w:tcPr>
            <w:tcW w:w="1617" w:type="dxa"/>
            <w:tcBorders>
              <w:top w:val="single" w:sz="4" w:space="0" w:color="auto"/>
              <w:left w:val="single" w:sz="4" w:space="0" w:color="auto"/>
              <w:bottom w:val="single" w:sz="4" w:space="0" w:color="auto"/>
              <w:right w:val="single" w:sz="4" w:space="0" w:color="auto"/>
            </w:tcBorders>
            <w:hideMark/>
          </w:tcPr>
          <w:p w14:paraId="6E85B481" w14:textId="1B197CC9" w:rsidR="00BD1DC9" w:rsidRDefault="00BD1DC9">
            <w:pPr>
              <w:rPr>
                <w:sz w:val="24"/>
                <w:szCs w:val="24"/>
              </w:rPr>
            </w:pPr>
            <w:r>
              <w:rPr>
                <w:sz w:val="24"/>
                <w:szCs w:val="24"/>
              </w:rPr>
              <w:t xml:space="preserve">       </w:t>
            </w:r>
          </w:p>
        </w:tc>
        <w:tc>
          <w:tcPr>
            <w:tcW w:w="6209" w:type="dxa"/>
            <w:tcBorders>
              <w:top w:val="single" w:sz="4" w:space="0" w:color="auto"/>
              <w:left w:val="single" w:sz="4" w:space="0" w:color="auto"/>
              <w:bottom w:val="single" w:sz="4" w:space="0" w:color="auto"/>
              <w:right w:val="single" w:sz="4" w:space="0" w:color="auto"/>
            </w:tcBorders>
            <w:hideMark/>
          </w:tcPr>
          <w:p w14:paraId="1A6AB373" w14:textId="387461F0" w:rsidR="00BD1DC9" w:rsidRPr="005701E2" w:rsidRDefault="005701E2">
            <w:pPr>
              <w:rPr>
                <w:b/>
                <w:i/>
                <w:iCs/>
                <w:sz w:val="24"/>
                <w:szCs w:val="24"/>
              </w:rPr>
            </w:pPr>
            <w:r w:rsidRPr="005701E2">
              <w:rPr>
                <w:b/>
                <w:i/>
                <w:iCs/>
                <w:sz w:val="24"/>
                <w:szCs w:val="24"/>
              </w:rPr>
              <w:t>NO MASS</w:t>
            </w:r>
          </w:p>
        </w:tc>
      </w:tr>
      <w:tr w:rsidR="00BD1DC9" w14:paraId="3B0241C5" w14:textId="77777777">
        <w:tc>
          <w:tcPr>
            <w:tcW w:w="776" w:type="dxa"/>
            <w:tcBorders>
              <w:top w:val="single" w:sz="4" w:space="0" w:color="auto"/>
              <w:left w:val="single" w:sz="4" w:space="0" w:color="auto"/>
              <w:bottom w:val="single" w:sz="4" w:space="0" w:color="auto"/>
              <w:right w:val="single" w:sz="4" w:space="0" w:color="auto"/>
            </w:tcBorders>
            <w:hideMark/>
          </w:tcPr>
          <w:p w14:paraId="784F626B" w14:textId="77777777" w:rsidR="00BD1DC9" w:rsidRDefault="00BD1DC9">
            <w:pPr>
              <w:rPr>
                <w:sz w:val="24"/>
                <w:szCs w:val="24"/>
              </w:rPr>
            </w:pPr>
            <w:r>
              <w:rPr>
                <w:sz w:val="24"/>
                <w:szCs w:val="24"/>
              </w:rPr>
              <w:t>Tues</w:t>
            </w:r>
          </w:p>
        </w:tc>
        <w:tc>
          <w:tcPr>
            <w:tcW w:w="763" w:type="dxa"/>
            <w:tcBorders>
              <w:top w:val="single" w:sz="4" w:space="0" w:color="auto"/>
              <w:left w:val="single" w:sz="4" w:space="0" w:color="auto"/>
              <w:bottom w:val="single" w:sz="4" w:space="0" w:color="auto"/>
              <w:right w:val="single" w:sz="4" w:space="0" w:color="auto"/>
            </w:tcBorders>
            <w:hideMark/>
          </w:tcPr>
          <w:p w14:paraId="187FA1BA" w14:textId="694F22CE" w:rsidR="00BD1DC9" w:rsidRDefault="00BD1DC9">
            <w:pPr>
              <w:rPr>
                <w:sz w:val="24"/>
                <w:szCs w:val="24"/>
              </w:rPr>
            </w:pPr>
            <w:r>
              <w:rPr>
                <w:sz w:val="24"/>
                <w:szCs w:val="24"/>
              </w:rPr>
              <w:t>0</w:t>
            </w:r>
            <w:r w:rsidR="009C4145">
              <w:rPr>
                <w:sz w:val="24"/>
                <w:szCs w:val="24"/>
              </w:rPr>
              <w:t>9/</w:t>
            </w:r>
            <w:r w:rsidR="00FD4E06">
              <w:rPr>
                <w:sz w:val="24"/>
                <w:szCs w:val="24"/>
              </w:rPr>
              <w:t>2</w:t>
            </w:r>
            <w:r w:rsidR="008304D2">
              <w:rPr>
                <w:sz w:val="24"/>
                <w:szCs w:val="24"/>
              </w:rPr>
              <w:t>9</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736C23F9" w14:textId="4F8E0116"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16AD0BA2"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hideMark/>
          </w:tcPr>
          <w:p w14:paraId="07A40937" w14:textId="1E39DBDA" w:rsidR="00BD1DC9" w:rsidRPr="00FD4E06" w:rsidRDefault="00D95949">
            <w:pPr>
              <w:rPr>
                <w:bCs/>
                <w:sz w:val="24"/>
                <w:szCs w:val="24"/>
              </w:rPr>
            </w:pPr>
            <w:r>
              <w:rPr>
                <w:b/>
                <w:sz w:val="24"/>
                <w:szCs w:val="24"/>
              </w:rPr>
              <w:t>RIP</w:t>
            </w:r>
            <w:r w:rsidR="00F84D49">
              <w:rPr>
                <w:b/>
                <w:sz w:val="24"/>
                <w:szCs w:val="24"/>
              </w:rPr>
              <w:t xml:space="preserve"> </w:t>
            </w:r>
            <w:r w:rsidR="00880346" w:rsidRPr="00880346">
              <w:rPr>
                <w:bCs/>
                <w:sz w:val="24"/>
                <w:szCs w:val="24"/>
              </w:rPr>
              <w:t>Poor Souls in Purgatory</w:t>
            </w:r>
            <w:r w:rsidR="00880346">
              <w:rPr>
                <w:bCs/>
                <w:sz w:val="24"/>
                <w:szCs w:val="24"/>
              </w:rPr>
              <w:t xml:space="preserve"> by </w:t>
            </w:r>
            <w:proofErr w:type="spellStart"/>
            <w:r w:rsidR="00880346">
              <w:rPr>
                <w:bCs/>
                <w:sz w:val="24"/>
                <w:szCs w:val="24"/>
              </w:rPr>
              <w:t>Sts</w:t>
            </w:r>
            <w:proofErr w:type="spellEnd"/>
            <w:r w:rsidR="00880346">
              <w:rPr>
                <w:bCs/>
                <w:sz w:val="24"/>
                <w:szCs w:val="24"/>
              </w:rPr>
              <w:t>. P &amp; P Cemetery Fund</w:t>
            </w:r>
          </w:p>
        </w:tc>
      </w:tr>
      <w:tr w:rsidR="00BD1DC9" w14:paraId="5B4FC0FE" w14:textId="77777777" w:rsidTr="00286063">
        <w:trPr>
          <w:trHeight w:val="170"/>
        </w:trPr>
        <w:tc>
          <w:tcPr>
            <w:tcW w:w="776" w:type="dxa"/>
            <w:tcBorders>
              <w:top w:val="single" w:sz="4" w:space="0" w:color="auto"/>
              <w:left w:val="single" w:sz="4" w:space="0" w:color="auto"/>
              <w:bottom w:val="single" w:sz="4" w:space="0" w:color="auto"/>
              <w:right w:val="single" w:sz="4" w:space="0" w:color="auto"/>
            </w:tcBorders>
            <w:hideMark/>
          </w:tcPr>
          <w:p w14:paraId="60A204A5" w14:textId="77777777" w:rsidR="00BD1DC9" w:rsidRDefault="00BD1DC9">
            <w:pPr>
              <w:rPr>
                <w:sz w:val="24"/>
                <w:szCs w:val="24"/>
              </w:rPr>
            </w:pPr>
            <w:r>
              <w:rPr>
                <w:sz w:val="24"/>
                <w:szCs w:val="24"/>
              </w:rPr>
              <w:t>Wed</w:t>
            </w:r>
          </w:p>
        </w:tc>
        <w:tc>
          <w:tcPr>
            <w:tcW w:w="763" w:type="dxa"/>
            <w:tcBorders>
              <w:top w:val="single" w:sz="4" w:space="0" w:color="auto"/>
              <w:left w:val="single" w:sz="4" w:space="0" w:color="auto"/>
              <w:bottom w:val="single" w:sz="4" w:space="0" w:color="auto"/>
              <w:right w:val="single" w:sz="4" w:space="0" w:color="auto"/>
            </w:tcBorders>
            <w:hideMark/>
          </w:tcPr>
          <w:p w14:paraId="4299253A" w14:textId="6CC4D7D6" w:rsidR="00BD1DC9" w:rsidRDefault="00BD1DC9">
            <w:pPr>
              <w:rPr>
                <w:sz w:val="24"/>
                <w:szCs w:val="24"/>
              </w:rPr>
            </w:pPr>
            <w:r>
              <w:rPr>
                <w:sz w:val="24"/>
                <w:szCs w:val="24"/>
              </w:rPr>
              <w:t>0</w:t>
            </w:r>
            <w:r w:rsidR="009C4145">
              <w:rPr>
                <w:sz w:val="24"/>
                <w:szCs w:val="24"/>
              </w:rPr>
              <w:t>9/</w:t>
            </w:r>
            <w:r w:rsidR="008304D2">
              <w:rPr>
                <w:sz w:val="24"/>
                <w:szCs w:val="24"/>
              </w:rPr>
              <w:t>30</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8360282" w14:textId="2F1F0028" w:rsidR="00BD1DC9" w:rsidRDefault="00BD1DC9">
            <w:pPr>
              <w:rPr>
                <w:sz w:val="24"/>
                <w:szCs w:val="24"/>
              </w:rPr>
            </w:pPr>
            <w:r>
              <w:rPr>
                <w:sz w:val="24"/>
                <w:szCs w:val="24"/>
              </w:rPr>
              <w:t>6</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1B0ADFF0"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tcPr>
          <w:p w14:paraId="0B3DC232" w14:textId="0538D48D" w:rsidR="00BD1DC9" w:rsidRPr="003E47C4" w:rsidRDefault="009C4145">
            <w:pPr>
              <w:rPr>
                <w:bCs/>
                <w:sz w:val="24"/>
                <w:szCs w:val="24"/>
              </w:rPr>
            </w:pPr>
            <w:r w:rsidRPr="009C4145">
              <w:rPr>
                <w:b/>
                <w:sz w:val="24"/>
                <w:szCs w:val="24"/>
              </w:rPr>
              <w:t xml:space="preserve">RIP </w:t>
            </w:r>
            <w:r w:rsidR="003E47C4">
              <w:rPr>
                <w:bCs/>
                <w:sz w:val="24"/>
                <w:szCs w:val="24"/>
              </w:rPr>
              <w:t xml:space="preserve">George </w:t>
            </w:r>
            <w:proofErr w:type="spellStart"/>
            <w:r w:rsidR="003E47C4">
              <w:rPr>
                <w:bCs/>
                <w:sz w:val="24"/>
                <w:szCs w:val="24"/>
              </w:rPr>
              <w:t>Tencleve</w:t>
            </w:r>
            <w:proofErr w:type="spellEnd"/>
            <w:r w:rsidR="003E47C4">
              <w:rPr>
                <w:bCs/>
                <w:sz w:val="24"/>
                <w:szCs w:val="24"/>
              </w:rPr>
              <w:t xml:space="preserve"> by Dennis &amp; Pam Siebenmorgen</w:t>
            </w:r>
          </w:p>
        </w:tc>
      </w:tr>
      <w:tr w:rsidR="00BD1DC9" w14:paraId="345DF748" w14:textId="77777777">
        <w:tc>
          <w:tcPr>
            <w:tcW w:w="776" w:type="dxa"/>
            <w:tcBorders>
              <w:top w:val="single" w:sz="4" w:space="0" w:color="auto"/>
              <w:left w:val="single" w:sz="4" w:space="0" w:color="auto"/>
              <w:bottom w:val="single" w:sz="4" w:space="0" w:color="auto"/>
              <w:right w:val="single" w:sz="4" w:space="0" w:color="auto"/>
            </w:tcBorders>
            <w:hideMark/>
          </w:tcPr>
          <w:p w14:paraId="1DABBF65" w14:textId="77777777" w:rsidR="00BD1DC9" w:rsidRDefault="00BD1DC9">
            <w:pPr>
              <w:rPr>
                <w:sz w:val="24"/>
                <w:szCs w:val="24"/>
              </w:rPr>
            </w:pPr>
            <w:r>
              <w:rPr>
                <w:sz w:val="24"/>
                <w:szCs w:val="24"/>
              </w:rPr>
              <w:t>Thurs</w:t>
            </w:r>
          </w:p>
        </w:tc>
        <w:tc>
          <w:tcPr>
            <w:tcW w:w="763" w:type="dxa"/>
            <w:tcBorders>
              <w:top w:val="single" w:sz="4" w:space="0" w:color="auto"/>
              <w:left w:val="single" w:sz="4" w:space="0" w:color="auto"/>
              <w:bottom w:val="single" w:sz="4" w:space="0" w:color="auto"/>
              <w:right w:val="single" w:sz="4" w:space="0" w:color="auto"/>
            </w:tcBorders>
            <w:hideMark/>
          </w:tcPr>
          <w:p w14:paraId="60DA477A" w14:textId="382F49CB" w:rsidR="00BD1DC9" w:rsidRDefault="008304D2">
            <w:pPr>
              <w:rPr>
                <w:sz w:val="24"/>
                <w:szCs w:val="24"/>
              </w:rPr>
            </w:pPr>
            <w:r>
              <w:rPr>
                <w:sz w:val="24"/>
                <w:szCs w:val="24"/>
              </w:rPr>
              <w:t>10/01</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30F4FF98" w14:textId="1C8EC663"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41FE2FC1" w14:textId="1E365496" w:rsidR="00BD1DC9" w:rsidRDefault="00BD1DC9">
            <w:pPr>
              <w:rPr>
                <w:sz w:val="24"/>
                <w:szCs w:val="24"/>
              </w:rPr>
            </w:pPr>
            <w:r>
              <w:rPr>
                <w:sz w:val="24"/>
                <w:szCs w:val="24"/>
              </w:rPr>
              <w:t>St.</w:t>
            </w:r>
            <w:r w:rsidR="001F4069">
              <w:rPr>
                <w:sz w:val="24"/>
                <w:szCs w:val="24"/>
              </w:rPr>
              <w:t xml:space="preserve"> Ignatius</w:t>
            </w:r>
          </w:p>
        </w:tc>
        <w:tc>
          <w:tcPr>
            <w:tcW w:w="6209" w:type="dxa"/>
            <w:tcBorders>
              <w:top w:val="single" w:sz="4" w:space="0" w:color="auto"/>
              <w:left w:val="single" w:sz="4" w:space="0" w:color="auto"/>
              <w:bottom w:val="single" w:sz="4" w:space="0" w:color="auto"/>
              <w:right w:val="single" w:sz="4" w:space="0" w:color="auto"/>
            </w:tcBorders>
            <w:hideMark/>
          </w:tcPr>
          <w:p w14:paraId="4F7AC82B" w14:textId="7E9844A0" w:rsidR="00BD1DC9" w:rsidRPr="00880346" w:rsidRDefault="00BD1DC9">
            <w:pPr>
              <w:rPr>
                <w:bCs/>
                <w:sz w:val="24"/>
                <w:szCs w:val="24"/>
              </w:rPr>
            </w:pPr>
            <w:r w:rsidRPr="00BD1DC9">
              <w:rPr>
                <w:b/>
                <w:sz w:val="24"/>
                <w:szCs w:val="24"/>
              </w:rPr>
              <w:t>RI</w:t>
            </w:r>
            <w:r w:rsidR="00771A56">
              <w:rPr>
                <w:b/>
                <w:sz w:val="24"/>
                <w:szCs w:val="24"/>
              </w:rPr>
              <w:t>P</w:t>
            </w:r>
            <w:r w:rsidR="00880346">
              <w:rPr>
                <w:b/>
                <w:sz w:val="24"/>
                <w:szCs w:val="24"/>
              </w:rPr>
              <w:t xml:space="preserve"> </w:t>
            </w:r>
            <w:r w:rsidR="00880346">
              <w:rPr>
                <w:bCs/>
                <w:sz w:val="24"/>
                <w:szCs w:val="24"/>
              </w:rPr>
              <w:t>Jim Ahne by Terry &amp; Katrina Willems</w:t>
            </w:r>
          </w:p>
        </w:tc>
      </w:tr>
      <w:tr w:rsidR="00BD1DC9" w14:paraId="283FF6A6" w14:textId="77777777">
        <w:tc>
          <w:tcPr>
            <w:tcW w:w="776" w:type="dxa"/>
            <w:tcBorders>
              <w:top w:val="single" w:sz="4" w:space="0" w:color="auto"/>
              <w:left w:val="single" w:sz="4" w:space="0" w:color="auto"/>
              <w:bottom w:val="single" w:sz="4" w:space="0" w:color="auto"/>
              <w:right w:val="single" w:sz="4" w:space="0" w:color="auto"/>
            </w:tcBorders>
            <w:hideMark/>
          </w:tcPr>
          <w:p w14:paraId="13E460F2" w14:textId="77777777" w:rsidR="00BD1DC9" w:rsidRDefault="00BD1DC9">
            <w:pPr>
              <w:rPr>
                <w:sz w:val="24"/>
                <w:szCs w:val="24"/>
              </w:rPr>
            </w:pPr>
            <w:r>
              <w:rPr>
                <w:sz w:val="24"/>
                <w:szCs w:val="24"/>
              </w:rPr>
              <w:t>Fri</w:t>
            </w:r>
          </w:p>
        </w:tc>
        <w:tc>
          <w:tcPr>
            <w:tcW w:w="763" w:type="dxa"/>
            <w:tcBorders>
              <w:top w:val="single" w:sz="4" w:space="0" w:color="auto"/>
              <w:left w:val="single" w:sz="4" w:space="0" w:color="auto"/>
              <w:bottom w:val="single" w:sz="4" w:space="0" w:color="auto"/>
              <w:right w:val="single" w:sz="4" w:space="0" w:color="auto"/>
            </w:tcBorders>
            <w:hideMark/>
          </w:tcPr>
          <w:p w14:paraId="3B67EAF2" w14:textId="7F7D9399" w:rsidR="00BD1DC9" w:rsidRDefault="008304D2">
            <w:pPr>
              <w:rPr>
                <w:sz w:val="24"/>
                <w:szCs w:val="24"/>
              </w:rPr>
            </w:pPr>
            <w:r>
              <w:rPr>
                <w:sz w:val="24"/>
                <w:szCs w:val="24"/>
              </w:rPr>
              <w:t>10/02</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1CAD2740" w14:textId="575A1B56" w:rsidR="00BD1DC9" w:rsidRPr="004E5995" w:rsidRDefault="004E5995">
            <w:pPr>
              <w:rPr>
                <w:sz w:val="24"/>
                <w:szCs w:val="24"/>
              </w:rPr>
            </w:pPr>
            <w:r w:rsidRPr="004E5995">
              <w:rPr>
                <w:sz w:val="24"/>
                <w:szCs w:val="24"/>
              </w:rPr>
              <w:t>5:30pm</w:t>
            </w:r>
          </w:p>
        </w:tc>
        <w:tc>
          <w:tcPr>
            <w:tcW w:w="1617" w:type="dxa"/>
            <w:tcBorders>
              <w:top w:val="single" w:sz="4" w:space="0" w:color="auto"/>
              <w:left w:val="single" w:sz="4" w:space="0" w:color="auto"/>
              <w:bottom w:val="single" w:sz="4" w:space="0" w:color="auto"/>
              <w:right w:val="single" w:sz="4" w:space="0" w:color="auto"/>
            </w:tcBorders>
            <w:hideMark/>
          </w:tcPr>
          <w:p w14:paraId="39C773DA" w14:textId="77777777" w:rsidR="00BD1DC9" w:rsidRDefault="00BD1DC9">
            <w:pPr>
              <w:rPr>
                <w:sz w:val="24"/>
                <w:szCs w:val="24"/>
              </w:rPr>
            </w:pPr>
            <w:r>
              <w:rPr>
                <w:sz w:val="24"/>
                <w:szCs w:val="24"/>
              </w:rPr>
              <w:t>St. Meinrad</w:t>
            </w:r>
          </w:p>
        </w:tc>
        <w:tc>
          <w:tcPr>
            <w:tcW w:w="6209" w:type="dxa"/>
            <w:tcBorders>
              <w:top w:val="single" w:sz="4" w:space="0" w:color="auto"/>
              <w:left w:val="single" w:sz="4" w:space="0" w:color="auto"/>
              <w:bottom w:val="single" w:sz="4" w:space="0" w:color="auto"/>
              <w:right w:val="single" w:sz="4" w:space="0" w:color="auto"/>
            </w:tcBorders>
            <w:hideMark/>
          </w:tcPr>
          <w:p w14:paraId="33B4557A" w14:textId="422CE843" w:rsidR="00BD1DC9" w:rsidRPr="00880346" w:rsidRDefault="00BD1DC9">
            <w:pPr>
              <w:rPr>
                <w:bCs/>
                <w:sz w:val="24"/>
                <w:szCs w:val="24"/>
              </w:rPr>
            </w:pPr>
            <w:r>
              <w:rPr>
                <w:b/>
                <w:sz w:val="24"/>
                <w:szCs w:val="24"/>
              </w:rPr>
              <w:t>RIP</w:t>
            </w:r>
            <w:r w:rsidR="00880346">
              <w:rPr>
                <w:bCs/>
                <w:sz w:val="24"/>
                <w:szCs w:val="24"/>
              </w:rPr>
              <w:t xml:space="preserve"> Glenda Needham by Bill Fritsch</w:t>
            </w:r>
            <w:r w:rsidR="00BA4441">
              <w:rPr>
                <w:bCs/>
                <w:sz w:val="24"/>
                <w:szCs w:val="24"/>
              </w:rPr>
              <w:t>ie</w:t>
            </w:r>
          </w:p>
        </w:tc>
      </w:tr>
      <w:tr w:rsidR="00BD1DC9" w14:paraId="10AECE5A" w14:textId="77777777">
        <w:tc>
          <w:tcPr>
            <w:tcW w:w="776" w:type="dxa"/>
            <w:tcBorders>
              <w:top w:val="single" w:sz="4" w:space="0" w:color="auto"/>
              <w:left w:val="single" w:sz="4" w:space="0" w:color="auto"/>
              <w:bottom w:val="single" w:sz="4" w:space="0" w:color="auto"/>
              <w:right w:val="single" w:sz="4" w:space="0" w:color="auto"/>
            </w:tcBorders>
            <w:hideMark/>
          </w:tcPr>
          <w:p w14:paraId="38E6032A" w14:textId="77777777" w:rsidR="00BD1DC9" w:rsidRDefault="00BD1DC9">
            <w:pPr>
              <w:rPr>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6B143952" w14:textId="45F5C673" w:rsidR="00BD1DC9" w:rsidRDefault="00757FE7">
            <w:pPr>
              <w:rPr>
                <w:sz w:val="24"/>
                <w:szCs w:val="24"/>
              </w:rPr>
            </w:pPr>
            <w:r>
              <w:rPr>
                <w:sz w:val="24"/>
                <w:szCs w:val="24"/>
              </w:rPr>
              <w:t>10/03</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1E8018B" w14:textId="1EA6AD34" w:rsidR="00BD1DC9" w:rsidRDefault="00BD1DC9">
            <w:pPr>
              <w:rPr>
                <w:sz w:val="24"/>
                <w:szCs w:val="24"/>
              </w:rPr>
            </w:pPr>
            <w:r>
              <w:rPr>
                <w:sz w:val="24"/>
                <w:szCs w:val="24"/>
              </w:rPr>
              <w:t>4</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3C8FE3A0" w14:textId="140CF15A"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771C3875" w14:textId="4FD73219" w:rsidR="00BD1DC9" w:rsidRPr="003E47C4" w:rsidRDefault="003E47C4">
            <w:pPr>
              <w:rPr>
                <w:bCs/>
                <w:sz w:val="24"/>
                <w:szCs w:val="24"/>
              </w:rPr>
            </w:pPr>
            <w:r>
              <w:rPr>
                <w:b/>
                <w:sz w:val="24"/>
                <w:szCs w:val="24"/>
              </w:rPr>
              <w:t>RIP</w:t>
            </w:r>
            <w:r>
              <w:rPr>
                <w:bCs/>
                <w:sz w:val="24"/>
                <w:szCs w:val="24"/>
              </w:rPr>
              <w:t xml:space="preserve"> Herman Koch by Koch Family</w:t>
            </w:r>
          </w:p>
        </w:tc>
      </w:tr>
      <w:tr w:rsidR="00BD1DC9" w14:paraId="2373A9E5" w14:textId="77777777" w:rsidTr="001F4069">
        <w:tc>
          <w:tcPr>
            <w:tcW w:w="776" w:type="dxa"/>
            <w:tcBorders>
              <w:top w:val="single" w:sz="4" w:space="0" w:color="auto"/>
              <w:left w:val="single" w:sz="4" w:space="0" w:color="auto"/>
              <w:bottom w:val="single" w:sz="4" w:space="0" w:color="auto"/>
              <w:right w:val="single" w:sz="4" w:space="0" w:color="auto"/>
            </w:tcBorders>
            <w:hideMark/>
          </w:tcPr>
          <w:p w14:paraId="1D2F1143" w14:textId="77777777" w:rsidR="00BD1DC9" w:rsidRDefault="00BD1DC9">
            <w:pPr>
              <w:rPr>
                <w:b/>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31B60484" w14:textId="40A9F470" w:rsidR="00BD1DC9" w:rsidRDefault="00757FE7">
            <w:pPr>
              <w:rPr>
                <w:sz w:val="24"/>
                <w:szCs w:val="24"/>
              </w:rPr>
            </w:pPr>
            <w:r>
              <w:rPr>
                <w:sz w:val="24"/>
                <w:szCs w:val="24"/>
              </w:rPr>
              <w:t>10/03</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2ED8193D" w14:textId="7F7487B7" w:rsidR="00BD1DC9" w:rsidRDefault="00BD1DC9">
            <w:pPr>
              <w:rPr>
                <w:sz w:val="24"/>
                <w:szCs w:val="24"/>
              </w:rPr>
            </w:pPr>
            <w:r>
              <w:rPr>
                <w:sz w:val="24"/>
                <w:szCs w:val="24"/>
              </w:rPr>
              <w:t>5</w:t>
            </w:r>
            <w:r w:rsidR="00A8294C">
              <w:rPr>
                <w:sz w:val="24"/>
                <w:szCs w:val="24"/>
              </w:rPr>
              <w:t>:3</w:t>
            </w:r>
            <w:r>
              <w:rPr>
                <w:sz w:val="24"/>
                <w:szCs w:val="24"/>
              </w:rPr>
              <w:t>0pm</w:t>
            </w:r>
          </w:p>
        </w:tc>
        <w:tc>
          <w:tcPr>
            <w:tcW w:w="1617" w:type="dxa"/>
            <w:tcBorders>
              <w:top w:val="single" w:sz="4" w:space="0" w:color="auto"/>
              <w:left w:val="single" w:sz="4" w:space="0" w:color="auto"/>
              <w:bottom w:val="single" w:sz="4" w:space="0" w:color="auto"/>
              <w:right w:val="single" w:sz="4" w:space="0" w:color="auto"/>
            </w:tcBorders>
            <w:hideMark/>
          </w:tcPr>
          <w:p w14:paraId="334D1878" w14:textId="4D41BA6D" w:rsidR="00BD1DC9" w:rsidRDefault="00BD1DC9">
            <w:pPr>
              <w:rPr>
                <w:sz w:val="24"/>
                <w:szCs w:val="24"/>
              </w:rPr>
            </w:pPr>
            <w:proofErr w:type="spellStart"/>
            <w:r>
              <w:rPr>
                <w:sz w:val="24"/>
                <w:szCs w:val="24"/>
              </w:rPr>
              <w:t>St</w:t>
            </w:r>
            <w:r w:rsidR="009C4145">
              <w:rPr>
                <w:sz w:val="24"/>
                <w:szCs w:val="24"/>
              </w:rPr>
              <w:t>s</w:t>
            </w:r>
            <w:proofErr w:type="spellEnd"/>
            <w:r w:rsidR="009C4145">
              <w:rPr>
                <w:sz w:val="24"/>
                <w:szCs w:val="24"/>
              </w:rPr>
              <w:t>. Peter/Paul</w:t>
            </w:r>
          </w:p>
        </w:tc>
        <w:tc>
          <w:tcPr>
            <w:tcW w:w="6209" w:type="dxa"/>
            <w:tcBorders>
              <w:top w:val="single" w:sz="4" w:space="0" w:color="auto"/>
              <w:left w:val="single" w:sz="4" w:space="0" w:color="auto"/>
              <w:bottom w:val="single" w:sz="4" w:space="0" w:color="auto"/>
              <w:right w:val="single" w:sz="4" w:space="0" w:color="auto"/>
            </w:tcBorders>
            <w:hideMark/>
          </w:tcPr>
          <w:p w14:paraId="2FB08F3B" w14:textId="17BBA700" w:rsidR="00BD1DC9" w:rsidRPr="00CF1C55" w:rsidRDefault="00BD1DC9">
            <w:pPr>
              <w:rPr>
                <w:bCs/>
                <w:sz w:val="24"/>
                <w:szCs w:val="24"/>
              </w:rPr>
            </w:pPr>
            <w:r>
              <w:rPr>
                <w:b/>
                <w:sz w:val="24"/>
                <w:szCs w:val="24"/>
              </w:rPr>
              <w:t>RIP</w:t>
            </w:r>
            <w:r w:rsidR="003F5C4F">
              <w:rPr>
                <w:bCs/>
                <w:sz w:val="24"/>
                <w:szCs w:val="24"/>
              </w:rPr>
              <w:t xml:space="preserve"> </w:t>
            </w:r>
            <w:r w:rsidR="00BA4441">
              <w:rPr>
                <w:bCs/>
                <w:sz w:val="24"/>
                <w:szCs w:val="24"/>
              </w:rPr>
              <w:t xml:space="preserve">Herbert Geels by Bruce Tencleve </w:t>
            </w:r>
          </w:p>
        </w:tc>
      </w:tr>
      <w:tr w:rsidR="00BD1DC9" w14:paraId="47093EAA" w14:textId="77777777">
        <w:tc>
          <w:tcPr>
            <w:tcW w:w="776" w:type="dxa"/>
            <w:tcBorders>
              <w:top w:val="single" w:sz="4" w:space="0" w:color="auto"/>
              <w:left w:val="single" w:sz="4" w:space="0" w:color="auto"/>
              <w:bottom w:val="single" w:sz="4" w:space="0" w:color="auto"/>
              <w:right w:val="single" w:sz="4" w:space="0" w:color="auto"/>
            </w:tcBorders>
            <w:hideMark/>
          </w:tcPr>
          <w:p w14:paraId="27497967"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48C33BA2" w14:textId="71F8EC2E" w:rsidR="00BD1DC9" w:rsidRDefault="00757FE7">
            <w:pPr>
              <w:rPr>
                <w:sz w:val="24"/>
                <w:szCs w:val="24"/>
              </w:rPr>
            </w:pPr>
            <w:r>
              <w:rPr>
                <w:sz w:val="24"/>
                <w:szCs w:val="24"/>
              </w:rPr>
              <w:t>10/04</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D3A02E" w14:textId="77777777" w:rsidR="00BD1DC9" w:rsidRDefault="00BD1DC9">
            <w:pPr>
              <w:rPr>
                <w:sz w:val="24"/>
                <w:szCs w:val="24"/>
              </w:rPr>
            </w:pPr>
            <w:r>
              <w:rPr>
                <w:sz w:val="24"/>
                <w:szCs w:val="24"/>
              </w:rPr>
              <w:t>8:00am</w:t>
            </w:r>
          </w:p>
        </w:tc>
        <w:tc>
          <w:tcPr>
            <w:tcW w:w="1617" w:type="dxa"/>
            <w:tcBorders>
              <w:top w:val="single" w:sz="4" w:space="0" w:color="auto"/>
              <w:left w:val="single" w:sz="4" w:space="0" w:color="auto"/>
              <w:bottom w:val="single" w:sz="4" w:space="0" w:color="auto"/>
              <w:right w:val="single" w:sz="4" w:space="0" w:color="auto"/>
            </w:tcBorders>
            <w:hideMark/>
          </w:tcPr>
          <w:p w14:paraId="45B4AE85" w14:textId="1135D48C"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3F980BCB" w14:textId="1BA7087E" w:rsidR="00BD1DC9" w:rsidRPr="00D73F26" w:rsidRDefault="003E47C4" w:rsidP="0044267D">
            <w:pPr>
              <w:rPr>
                <w:bCs/>
                <w:sz w:val="24"/>
                <w:szCs w:val="24"/>
              </w:rPr>
            </w:pPr>
            <w:r>
              <w:rPr>
                <w:bCs/>
                <w:sz w:val="24"/>
                <w:szCs w:val="24"/>
              </w:rPr>
              <w:t>Parishioners by Father Nathan</w:t>
            </w:r>
          </w:p>
        </w:tc>
      </w:tr>
      <w:tr w:rsidR="00BD1DC9" w14:paraId="51FB65B2" w14:textId="77777777">
        <w:tc>
          <w:tcPr>
            <w:tcW w:w="776" w:type="dxa"/>
            <w:tcBorders>
              <w:top w:val="single" w:sz="4" w:space="0" w:color="auto"/>
              <w:left w:val="single" w:sz="4" w:space="0" w:color="auto"/>
              <w:bottom w:val="single" w:sz="4" w:space="0" w:color="auto"/>
              <w:right w:val="single" w:sz="4" w:space="0" w:color="auto"/>
            </w:tcBorders>
            <w:hideMark/>
          </w:tcPr>
          <w:p w14:paraId="48B5EA61"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05ED774A" w14:textId="63D16860" w:rsidR="00BD1DC9" w:rsidRDefault="00757FE7">
            <w:pPr>
              <w:rPr>
                <w:sz w:val="24"/>
                <w:szCs w:val="24"/>
              </w:rPr>
            </w:pPr>
            <w:r>
              <w:rPr>
                <w:sz w:val="24"/>
                <w:szCs w:val="24"/>
              </w:rPr>
              <w:t>10/04</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2060284" w14:textId="3E45F81D" w:rsidR="00BD1DC9" w:rsidRDefault="00BD1DC9">
            <w:pPr>
              <w:rPr>
                <w:sz w:val="24"/>
                <w:szCs w:val="24"/>
              </w:rPr>
            </w:pPr>
            <w:r>
              <w:rPr>
                <w:sz w:val="24"/>
                <w:szCs w:val="24"/>
              </w:rPr>
              <w:t>9</w:t>
            </w:r>
            <w:r w:rsidR="008F77CD">
              <w:rPr>
                <w:sz w:val="24"/>
                <w:szCs w:val="24"/>
              </w:rPr>
              <w:t>:</w:t>
            </w:r>
            <w:r>
              <w:rPr>
                <w:sz w:val="24"/>
                <w:szCs w:val="24"/>
              </w:rPr>
              <w:t>30am</w:t>
            </w:r>
          </w:p>
        </w:tc>
        <w:tc>
          <w:tcPr>
            <w:tcW w:w="1617" w:type="dxa"/>
            <w:tcBorders>
              <w:top w:val="single" w:sz="4" w:space="0" w:color="auto"/>
              <w:left w:val="single" w:sz="4" w:space="0" w:color="auto"/>
              <w:bottom w:val="single" w:sz="4" w:space="0" w:color="auto"/>
              <w:right w:val="single" w:sz="4" w:space="0" w:color="auto"/>
            </w:tcBorders>
            <w:hideMark/>
          </w:tcPr>
          <w:p w14:paraId="3B9B3102" w14:textId="77777777" w:rsidR="00BD1DC9" w:rsidRDefault="00BD1DC9">
            <w:pPr>
              <w:rPr>
                <w:sz w:val="24"/>
                <w:szCs w:val="24"/>
              </w:rPr>
            </w:pPr>
            <w:r>
              <w:rPr>
                <w:sz w:val="24"/>
                <w:szCs w:val="24"/>
              </w:rPr>
              <w:t xml:space="preserve">St. Ignatius </w:t>
            </w:r>
          </w:p>
        </w:tc>
        <w:tc>
          <w:tcPr>
            <w:tcW w:w="6209" w:type="dxa"/>
            <w:tcBorders>
              <w:top w:val="single" w:sz="4" w:space="0" w:color="auto"/>
              <w:left w:val="single" w:sz="4" w:space="0" w:color="auto"/>
              <w:bottom w:val="single" w:sz="4" w:space="0" w:color="auto"/>
              <w:right w:val="single" w:sz="4" w:space="0" w:color="auto"/>
            </w:tcBorders>
            <w:hideMark/>
          </w:tcPr>
          <w:p w14:paraId="4BB3F644" w14:textId="4FFFA19D" w:rsidR="00BD1DC9" w:rsidRPr="0054169C" w:rsidRDefault="002F667C">
            <w:pPr>
              <w:rPr>
                <w:bCs/>
                <w:sz w:val="24"/>
                <w:szCs w:val="24"/>
              </w:rPr>
            </w:pPr>
            <w:r>
              <w:rPr>
                <w:b/>
                <w:sz w:val="24"/>
                <w:szCs w:val="24"/>
              </w:rPr>
              <w:t xml:space="preserve">RIP </w:t>
            </w:r>
            <w:r w:rsidR="00BA4441">
              <w:rPr>
                <w:bCs/>
                <w:sz w:val="24"/>
                <w:szCs w:val="24"/>
              </w:rPr>
              <w:t xml:space="preserve">Shirley M. Kremer by Mike &amp; Susan Johnson </w:t>
            </w:r>
            <w:r w:rsidR="0054169C">
              <w:rPr>
                <w:bCs/>
                <w:sz w:val="24"/>
                <w:szCs w:val="24"/>
              </w:rPr>
              <w:t xml:space="preserve"> </w:t>
            </w:r>
          </w:p>
        </w:tc>
      </w:tr>
    </w:tbl>
    <w:p w14:paraId="784B5EDD" w14:textId="77777777" w:rsidR="00C6060B" w:rsidRDefault="00C6060B" w:rsidP="00093142">
      <w:pPr>
        <w:rPr>
          <w:b/>
          <w:sz w:val="24"/>
          <w:szCs w:val="24"/>
        </w:rPr>
      </w:pPr>
      <w:bookmarkStart w:id="1" w:name="_Hlk54442227"/>
      <w:bookmarkEnd w:id="0"/>
    </w:p>
    <w:p w14:paraId="050D946E" w14:textId="48B224E5" w:rsidR="00760AE8" w:rsidRPr="00DF5ECA" w:rsidRDefault="00BD1DC9" w:rsidP="00760AE8">
      <w:pPr>
        <w:rPr>
          <w:sz w:val="24"/>
          <w:szCs w:val="24"/>
        </w:rPr>
      </w:pPr>
      <w:r>
        <w:rPr>
          <w:b/>
          <w:sz w:val="24"/>
          <w:szCs w:val="24"/>
        </w:rPr>
        <w:t>BIRTHDAYS:</w:t>
      </w:r>
      <w:r w:rsidR="008C7FC9" w:rsidRPr="008C7FC9">
        <w:rPr>
          <w:sz w:val="24"/>
          <w:szCs w:val="24"/>
        </w:rPr>
        <w:t xml:space="preserve"> </w:t>
      </w:r>
      <w:r w:rsidR="00760AE8">
        <w:rPr>
          <w:sz w:val="24"/>
          <w:szCs w:val="24"/>
        </w:rPr>
        <w:t xml:space="preserve">9/28 </w:t>
      </w:r>
      <w:r w:rsidR="00760AE8" w:rsidRPr="00DF5ECA">
        <w:rPr>
          <w:sz w:val="24"/>
          <w:szCs w:val="24"/>
        </w:rPr>
        <w:t>Kenneth Tencleve</w:t>
      </w:r>
      <w:r w:rsidR="00760AE8">
        <w:rPr>
          <w:sz w:val="24"/>
          <w:szCs w:val="24"/>
        </w:rPr>
        <w:t xml:space="preserve">, 9/29 </w:t>
      </w:r>
      <w:r w:rsidR="00760AE8" w:rsidRPr="00DF5ECA">
        <w:rPr>
          <w:sz w:val="24"/>
          <w:szCs w:val="24"/>
        </w:rPr>
        <w:t xml:space="preserve">Ashleigh </w:t>
      </w:r>
      <w:proofErr w:type="spellStart"/>
      <w:r w:rsidR="00760AE8" w:rsidRPr="00DF5ECA">
        <w:rPr>
          <w:sz w:val="24"/>
          <w:szCs w:val="24"/>
        </w:rPr>
        <w:t>Pridgin</w:t>
      </w:r>
      <w:proofErr w:type="spellEnd"/>
      <w:r w:rsidR="00760AE8">
        <w:rPr>
          <w:sz w:val="24"/>
          <w:szCs w:val="24"/>
        </w:rPr>
        <w:t xml:space="preserve">, 9/30 </w:t>
      </w:r>
      <w:r w:rsidR="00760AE8" w:rsidRPr="00DF5ECA">
        <w:rPr>
          <w:sz w:val="24"/>
          <w:szCs w:val="24"/>
        </w:rPr>
        <w:t>Mary Jane Spillers</w:t>
      </w:r>
      <w:r w:rsidR="00760AE8">
        <w:rPr>
          <w:sz w:val="24"/>
          <w:szCs w:val="24"/>
        </w:rPr>
        <w:t xml:space="preserve">, </w:t>
      </w:r>
      <w:r w:rsidR="00760AE8" w:rsidRPr="00DF5ECA">
        <w:rPr>
          <w:sz w:val="24"/>
          <w:szCs w:val="24"/>
        </w:rPr>
        <w:t>Brian Weisenfels</w:t>
      </w:r>
      <w:r w:rsidR="00760AE8">
        <w:rPr>
          <w:sz w:val="24"/>
          <w:szCs w:val="24"/>
        </w:rPr>
        <w:t>,</w:t>
      </w:r>
    </w:p>
    <w:p w14:paraId="20B8114C" w14:textId="5F4F0A3E" w:rsidR="00760AE8" w:rsidRDefault="00760AE8" w:rsidP="00760AE8">
      <w:pPr>
        <w:rPr>
          <w:sz w:val="24"/>
          <w:szCs w:val="24"/>
        </w:rPr>
      </w:pPr>
      <w:r w:rsidRPr="00DF5ECA">
        <w:rPr>
          <w:sz w:val="24"/>
          <w:szCs w:val="24"/>
        </w:rPr>
        <w:t>Chona Archer</w:t>
      </w:r>
      <w:r>
        <w:rPr>
          <w:sz w:val="24"/>
          <w:szCs w:val="24"/>
        </w:rPr>
        <w:t xml:space="preserve">, 10/01 </w:t>
      </w:r>
      <w:r w:rsidRPr="00DF5ECA">
        <w:rPr>
          <w:sz w:val="24"/>
          <w:szCs w:val="24"/>
        </w:rPr>
        <w:t>Jane Phillips</w:t>
      </w:r>
      <w:r>
        <w:rPr>
          <w:sz w:val="24"/>
          <w:szCs w:val="24"/>
        </w:rPr>
        <w:t xml:space="preserve">, </w:t>
      </w:r>
      <w:r>
        <w:rPr>
          <w:sz w:val="24"/>
          <w:szCs w:val="24"/>
        </w:rPr>
        <w:t>Dewayne Tussing</w:t>
      </w:r>
      <w:r>
        <w:rPr>
          <w:sz w:val="24"/>
          <w:szCs w:val="24"/>
        </w:rPr>
        <w:t xml:space="preserve">, </w:t>
      </w:r>
      <w:r>
        <w:rPr>
          <w:sz w:val="24"/>
          <w:szCs w:val="24"/>
        </w:rPr>
        <w:t>10/</w:t>
      </w:r>
      <w:r>
        <w:rPr>
          <w:sz w:val="24"/>
          <w:szCs w:val="24"/>
        </w:rPr>
        <w:t xml:space="preserve">3 </w:t>
      </w:r>
      <w:r>
        <w:rPr>
          <w:sz w:val="24"/>
          <w:szCs w:val="24"/>
        </w:rPr>
        <w:t>Vanessa Koch</w:t>
      </w:r>
      <w:r>
        <w:rPr>
          <w:sz w:val="24"/>
          <w:szCs w:val="24"/>
        </w:rPr>
        <w:t>.</w:t>
      </w:r>
    </w:p>
    <w:p w14:paraId="507C5B03" w14:textId="77777777" w:rsidR="00760AE8" w:rsidRPr="00DF5ECA" w:rsidRDefault="00760AE8" w:rsidP="00760AE8">
      <w:pPr>
        <w:rPr>
          <w:sz w:val="24"/>
          <w:szCs w:val="24"/>
        </w:rPr>
      </w:pPr>
      <w:r>
        <w:rPr>
          <w:sz w:val="24"/>
          <w:szCs w:val="24"/>
        </w:rPr>
        <w:tab/>
      </w:r>
    </w:p>
    <w:p w14:paraId="3E8D7DE9" w14:textId="77777777" w:rsidR="00760AE8" w:rsidRDefault="0055789E" w:rsidP="00760AE8">
      <w:pPr>
        <w:rPr>
          <w:sz w:val="24"/>
          <w:szCs w:val="24"/>
        </w:rPr>
      </w:pPr>
      <w:r w:rsidRPr="0055789E">
        <w:rPr>
          <w:b/>
          <w:sz w:val="24"/>
          <w:szCs w:val="24"/>
        </w:rPr>
        <w:t>ANNIVERSAR</w:t>
      </w:r>
      <w:r w:rsidR="00FE7425">
        <w:rPr>
          <w:b/>
          <w:sz w:val="24"/>
          <w:szCs w:val="24"/>
        </w:rPr>
        <w:t>Y</w:t>
      </w:r>
      <w:r w:rsidRPr="0055789E">
        <w:rPr>
          <w:b/>
          <w:sz w:val="24"/>
          <w:szCs w:val="24"/>
        </w:rPr>
        <w:t>:</w:t>
      </w:r>
      <w:r w:rsidR="00760AE8">
        <w:rPr>
          <w:b/>
          <w:sz w:val="24"/>
          <w:szCs w:val="24"/>
        </w:rPr>
        <w:t xml:space="preserve"> </w:t>
      </w:r>
      <w:r w:rsidR="00760AE8">
        <w:rPr>
          <w:bCs/>
          <w:sz w:val="24"/>
          <w:szCs w:val="24"/>
        </w:rPr>
        <w:t>9/29</w:t>
      </w:r>
      <w:r w:rsidR="00F74FFA">
        <w:rPr>
          <w:b/>
          <w:sz w:val="24"/>
          <w:szCs w:val="24"/>
        </w:rPr>
        <w:t xml:space="preserve"> </w:t>
      </w:r>
      <w:r w:rsidR="00760AE8" w:rsidRPr="0086207D">
        <w:rPr>
          <w:sz w:val="24"/>
          <w:szCs w:val="24"/>
        </w:rPr>
        <w:t>Ti</w:t>
      </w:r>
      <w:r w:rsidR="00760AE8">
        <w:rPr>
          <w:sz w:val="24"/>
          <w:szCs w:val="24"/>
        </w:rPr>
        <w:t xml:space="preserve">m &amp; </w:t>
      </w:r>
      <w:r w:rsidR="00760AE8" w:rsidRPr="0086207D">
        <w:rPr>
          <w:sz w:val="24"/>
          <w:szCs w:val="24"/>
        </w:rPr>
        <w:t>Susan Tencleve</w:t>
      </w:r>
      <w:r w:rsidR="00760AE8">
        <w:rPr>
          <w:sz w:val="24"/>
          <w:szCs w:val="24"/>
        </w:rPr>
        <w:t xml:space="preserve">, 9/30 </w:t>
      </w:r>
      <w:r w:rsidR="00760AE8" w:rsidRPr="0086207D">
        <w:rPr>
          <w:sz w:val="24"/>
          <w:szCs w:val="24"/>
        </w:rPr>
        <w:t>Kenneth</w:t>
      </w:r>
      <w:r w:rsidR="00760AE8">
        <w:rPr>
          <w:sz w:val="24"/>
          <w:szCs w:val="24"/>
        </w:rPr>
        <w:t xml:space="preserve"> &amp; </w:t>
      </w:r>
      <w:r w:rsidR="00760AE8" w:rsidRPr="0086207D">
        <w:rPr>
          <w:sz w:val="24"/>
          <w:szCs w:val="24"/>
        </w:rPr>
        <w:t>Deborah Tencleve</w:t>
      </w:r>
      <w:r w:rsidR="00760AE8">
        <w:rPr>
          <w:sz w:val="24"/>
          <w:szCs w:val="24"/>
        </w:rPr>
        <w:t xml:space="preserve">, </w:t>
      </w:r>
    </w:p>
    <w:p w14:paraId="77502FEF" w14:textId="552421A5" w:rsidR="00760AE8" w:rsidRDefault="00760AE8" w:rsidP="00760AE8">
      <w:pPr>
        <w:rPr>
          <w:sz w:val="24"/>
          <w:szCs w:val="24"/>
        </w:rPr>
      </w:pPr>
      <w:r>
        <w:rPr>
          <w:sz w:val="24"/>
          <w:szCs w:val="24"/>
        </w:rPr>
        <w:t xml:space="preserve">10/2 </w:t>
      </w:r>
      <w:r w:rsidRPr="0086207D">
        <w:rPr>
          <w:sz w:val="24"/>
          <w:szCs w:val="24"/>
        </w:rPr>
        <w:t>Carl</w:t>
      </w:r>
      <w:r>
        <w:rPr>
          <w:sz w:val="24"/>
          <w:szCs w:val="24"/>
        </w:rPr>
        <w:t xml:space="preserve"> &amp; </w:t>
      </w:r>
      <w:r w:rsidRPr="0086207D">
        <w:rPr>
          <w:sz w:val="24"/>
          <w:szCs w:val="24"/>
        </w:rPr>
        <w:t>Leigh Ann Fox</w:t>
      </w:r>
      <w:r>
        <w:rPr>
          <w:sz w:val="24"/>
          <w:szCs w:val="24"/>
        </w:rPr>
        <w:t>.</w:t>
      </w:r>
      <w:r w:rsidRPr="0086207D">
        <w:rPr>
          <w:sz w:val="24"/>
          <w:szCs w:val="24"/>
        </w:rPr>
        <w:tab/>
      </w:r>
      <w:r w:rsidRPr="0086207D">
        <w:rPr>
          <w:sz w:val="24"/>
          <w:szCs w:val="24"/>
        </w:rPr>
        <w:tab/>
      </w:r>
      <w:r w:rsidRPr="0086207D">
        <w:rPr>
          <w:sz w:val="24"/>
          <w:szCs w:val="24"/>
        </w:rPr>
        <w:tab/>
      </w:r>
    </w:p>
    <w:tbl>
      <w:tblPr>
        <w:tblStyle w:val="TableGrid"/>
        <w:tblW w:w="10435" w:type="dxa"/>
        <w:tblInd w:w="0" w:type="dxa"/>
        <w:tblLook w:val="04A0" w:firstRow="1" w:lastRow="0" w:firstColumn="1" w:lastColumn="0" w:noHBand="0" w:noVBand="1"/>
      </w:tblPr>
      <w:tblGrid>
        <w:gridCol w:w="3055"/>
        <w:gridCol w:w="3330"/>
        <w:gridCol w:w="4050"/>
      </w:tblGrid>
      <w:tr w:rsidR="00BD1DC9" w:rsidRPr="0055789E" w14:paraId="423236D1" w14:textId="77777777" w:rsidTr="00756AFA">
        <w:tc>
          <w:tcPr>
            <w:tcW w:w="3055" w:type="dxa"/>
            <w:tcBorders>
              <w:top w:val="single" w:sz="4" w:space="0" w:color="auto"/>
              <w:left w:val="single" w:sz="4" w:space="0" w:color="auto"/>
              <w:bottom w:val="single" w:sz="4" w:space="0" w:color="auto"/>
              <w:right w:val="single" w:sz="4" w:space="0" w:color="auto"/>
            </w:tcBorders>
          </w:tcPr>
          <w:p w14:paraId="0CFEFACF" w14:textId="49A044C3" w:rsidR="003112B3" w:rsidRPr="0055789E" w:rsidRDefault="003112B3">
            <w:pPr>
              <w:tabs>
                <w:tab w:val="left" w:pos="630"/>
              </w:tabs>
              <w:rPr>
                <w:sz w:val="24"/>
                <w:szCs w:val="24"/>
              </w:rPr>
            </w:pPr>
          </w:p>
        </w:tc>
        <w:tc>
          <w:tcPr>
            <w:tcW w:w="3330" w:type="dxa"/>
            <w:tcBorders>
              <w:top w:val="single" w:sz="4" w:space="0" w:color="auto"/>
              <w:left w:val="single" w:sz="4" w:space="0" w:color="auto"/>
              <w:bottom w:val="single" w:sz="4" w:space="0" w:color="auto"/>
              <w:right w:val="single" w:sz="4" w:space="0" w:color="auto"/>
            </w:tcBorders>
            <w:hideMark/>
          </w:tcPr>
          <w:p w14:paraId="2CE88F66" w14:textId="77777777" w:rsidR="00BD1DC9" w:rsidRPr="0055789E" w:rsidRDefault="00BD1DC9">
            <w:pPr>
              <w:tabs>
                <w:tab w:val="left" w:pos="630"/>
              </w:tabs>
              <w:rPr>
                <w:b/>
                <w:sz w:val="24"/>
                <w:szCs w:val="24"/>
              </w:rPr>
            </w:pPr>
            <w:r w:rsidRPr="00756AFA">
              <w:rPr>
                <w:b/>
                <w:sz w:val="24"/>
                <w:szCs w:val="24"/>
              </w:rPr>
              <w:t>Last</w:t>
            </w:r>
            <w:r w:rsidRPr="0055789E">
              <w:rPr>
                <w:b/>
                <w:sz w:val="24"/>
                <w:szCs w:val="24"/>
              </w:rPr>
              <w:t xml:space="preserve"> Sunday’s Collection</w:t>
            </w:r>
          </w:p>
        </w:tc>
        <w:tc>
          <w:tcPr>
            <w:tcW w:w="4050" w:type="dxa"/>
            <w:tcBorders>
              <w:top w:val="single" w:sz="4" w:space="0" w:color="auto"/>
              <w:left w:val="single" w:sz="4" w:space="0" w:color="auto"/>
              <w:bottom w:val="single" w:sz="4" w:space="0" w:color="auto"/>
              <w:right w:val="single" w:sz="4" w:space="0" w:color="auto"/>
            </w:tcBorders>
            <w:hideMark/>
          </w:tcPr>
          <w:p w14:paraId="70D1F85F" w14:textId="77777777" w:rsidR="00BD1DC9" w:rsidRPr="0055789E" w:rsidRDefault="00BD1DC9">
            <w:pPr>
              <w:tabs>
                <w:tab w:val="left" w:pos="630"/>
              </w:tabs>
              <w:rPr>
                <w:b/>
                <w:sz w:val="24"/>
                <w:szCs w:val="24"/>
              </w:rPr>
            </w:pPr>
            <w:r w:rsidRPr="0055789E">
              <w:rPr>
                <w:b/>
                <w:sz w:val="24"/>
                <w:szCs w:val="24"/>
              </w:rPr>
              <w:t>Second Collection</w:t>
            </w:r>
          </w:p>
        </w:tc>
      </w:tr>
      <w:tr w:rsidR="00BD1DC9" w:rsidRPr="0055789E" w14:paraId="31316CDF" w14:textId="77777777" w:rsidTr="00756AFA">
        <w:trPr>
          <w:trHeight w:val="47"/>
        </w:trPr>
        <w:tc>
          <w:tcPr>
            <w:tcW w:w="3055" w:type="dxa"/>
            <w:tcBorders>
              <w:top w:val="single" w:sz="4" w:space="0" w:color="auto"/>
              <w:left w:val="single" w:sz="4" w:space="0" w:color="auto"/>
              <w:bottom w:val="single" w:sz="4" w:space="0" w:color="auto"/>
              <w:right w:val="single" w:sz="4" w:space="0" w:color="auto"/>
            </w:tcBorders>
            <w:hideMark/>
          </w:tcPr>
          <w:p w14:paraId="1B6DD5C2" w14:textId="09E216DB" w:rsidR="00BD1DC9" w:rsidRPr="0055789E" w:rsidRDefault="00BD1DC9">
            <w:pPr>
              <w:tabs>
                <w:tab w:val="left" w:pos="630"/>
              </w:tabs>
              <w:rPr>
                <w:sz w:val="24"/>
                <w:szCs w:val="24"/>
              </w:rPr>
            </w:pPr>
            <w:r w:rsidRPr="00756AFA">
              <w:rPr>
                <w:sz w:val="24"/>
                <w:szCs w:val="24"/>
              </w:rPr>
              <w:t>St. Ignatius</w:t>
            </w:r>
          </w:p>
        </w:tc>
        <w:tc>
          <w:tcPr>
            <w:tcW w:w="3330" w:type="dxa"/>
            <w:tcBorders>
              <w:top w:val="single" w:sz="4" w:space="0" w:color="auto"/>
              <w:left w:val="single" w:sz="4" w:space="0" w:color="auto"/>
              <w:bottom w:val="single" w:sz="4" w:space="0" w:color="auto"/>
              <w:right w:val="single" w:sz="4" w:space="0" w:color="auto"/>
            </w:tcBorders>
            <w:hideMark/>
          </w:tcPr>
          <w:p w14:paraId="5FAE212E" w14:textId="65E00EBC" w:rsidR="00BD1DC9" w:rsidRPr="00756AFA" w:rsidRDefault="00BD1DC9">
            <w:pPr>
              <w:tabs>
                <w:tab w:val="left" w:pos="630"/>
              </w:tabs>
              <w:rPr>
                <w:sz w:val="24"/>
                <w:szCs w:val="24"/>
              </w:rPr>
            </w:pPr>
            <w:r w:rsidRPr="0055789E">
              <w:rPr>
                <w:sz w:val="24"/>
                <w:szCs w:val="24"/>
              </w:rPr>
              <w:t>$</w:t>
            </w:r>
            <w:r w:rsidR="00757FE7">
              <w:rPr>
                <w:sz w:val="24"/>
                <w:szCs w:val="24"/>
              </w:rPr>
              <w:t>1,088.00</w:t>
            </w:r>
          </w:p>
        </w:tc>
        <w:tc>
          <w:tcPr>
            <w:tcW w:w="4050" w:type="dxa"/>
            <w:tcBorders>
              <w:top w:val="single" w:sz="4" w:space="0" w:color="auto"/>
              <w:left w:val="single" w:sz="4" w:space="0" w:color="auto"/>
              <w:bottom w:val="single" w:sz="4" w:space="0" w:color="auto"/>
              <w:right w:val="single" w:sz="4" w:space="0" w:color="auto"/>
            </w:tcBorders>
            <w:hideMark/>
          </w:tcPr>
          <w:p w14:paraId="363BDA45" w14:textId="08B2B545" w:rsidR="00BD1DC9" w:rsidRPr="0055789E" w:rsidRDefault="00756AFA">
            <w:pPr>
              <w:tabs>
                <w:tab w:val="left" w:pos="630"/>
              </w:tabs>
              <w:rPr>
                <w:sz w:val="24"/>
                <w:szCs w:val="24"/>
              </w:rPr>
            </w:pPr>
            <w:r>
              <w:rPr>
                <w:sz w:val="24"/>
                <w:szCs w:val="24"/>
              </w:rPr>
              <w:t xml:space="preserve">$ </w:t>
            </w:r>
            <w:r w:rsidR="00757FE7">
              <w:rPr>
                <w:sz w:val="24"/>
                <w:szCs w:val="24"/>
              </w:rPr>
              <w:t>438.00</w:t>
            </w:r>
          </w:p>
        </w:tc>
      </w:tr>
      <w:tr w:rsidR="00BD1DC9" w:rsidRPr="0055789E" w14:paraId="2B014A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502A7EC1" w14:textId="77777777" w:rsidR="00BD1DC9" w:rsidRPr="0055789E" w:rsidRDefault="00BD1DC9">
            <w:pPr>
              <w:tabs>
                <w:tab w:val="left" w:pos="630"/>
              </w:tabs>
              <w:rPr>
                <w:sz w:val="24"/>
                <w:szCs w:val="24"/>
              </w:rPr>
            </w:pPr>
            <w:proofErr w:type="spellStart"/>
            <w:r w:rsidRPr="0055789E">
              <w:rPr>
                <w:sz w:val="24"/>
                <w:szCs w:val="24"/>
              </w:rPr>
              <w:t>Sts</w:t>
            </w:r>
            <w:proofErr w:type="spellEnd"/>
            <w:r w:rsidRPr="0055789E">
              <w:rPr>
                <w:sz w:val="24"/>
                <w:szCs w:val="24"/>
              </w:rPr>
              <w:t xml:space="preserve">. Peter &amp; Paul    </w:t>
            </w:r>
          </w:p>
        </w:tc>
        <w:tc>
          <w:tcPr>
            <w:tcW w:w="3330" w:type="dxa"/>
            <w:tcBorders>
              <w:top w:val="single" w:sz="4" w:space="0" w:color="auto"/>
              <w:left w:val="single" w:sz="4" w:space="0" w:color="auto"/>
              <w:bottom w:val="single" w:sz="4" w:space="0" w:color="auto"/>
              <w:right w:val="single" w:sz="4" w:space="0" w:color="auto"/>
            </w:tcBorders>
            <w:hideMark/>
          </w:tcPr>
          <w:p w14:paraId="094D807E" w14:textId="38AE66DD" w:rsidR="00BD1DC9" w:rsidRPr="0055789E" w:rsidRDefault="00BD1DC9">
            <w:pPr>
              <w:tabs>
                <w:tab w:val="left" w:pos="630"/>
              </w:tabs>
              <w:rPr>
                <w:sz w:val="24"/>
                <w:szCs w:val="24"/>
              </w:rPr>
            </w:pPr>
            <w:r w:rsidRPr="0055789E">
              <w:rPr>
                <w:sz w:val="24"/>
                <w:szCs w:val="24"/>
              </w:rPr>
              <w:t>$</w:t>
            </w:r>
            <w:r w:rsidR="00757FE7">
              <w:rPr>
                <w:sz w:val="24"/>
                <w:szCs w:val="24"/>
              </w:rPr>
              <w:t xml:space="preserve">   765.00</w:t>
            </w:r>
          </w:p>
        </w:tc>
        <w:tc>
          <w:tcPr>
            <w:tcW w:w="4050" w:type="dxa"/>
            <w:tcBorders>
              <w:top w:val="single" w:sz="4" w:space="0" w:color="auto"/>
              <w:left w:val="single" w:sz="4" w:space="0" w:color="auto"/>
              <w:bottom w:val="single" w:sz="4" w:space="0" w:color="auto"/>
              <w:right w:val="single" w:sz="4" w:space="0" w:color="auto"/>
            </w:tcBorders>
            <w:hideMark/>
          </w:tcPr>
          <w:p w14:paraId="7D471519" w14:textId="440A153D" w:rsidR="00BD1DC9" w:rsidRPr="0055789E" w:rsidRDefault="00BD1DC9">
            <w:pPr>
              <w:tabs>
                <w:tab w:val="left" w:pos="630"/>
              </w:tabs>
              <w:rPr>
                <w:sz w:val="24"/>
                <w:szCs w:val="24"/>
              </w:rPr>
            </w:pPr>
            <w:r w:rsidRPr="0055789E">
              <w:rPr>
                <w:sz w:val="24"/>
                <w:szCs w:val="24"/>
              </w:rPr>
              <w:t xml:space="preserve">$ </w:t>
            </w:r>
            <w:r w:rsidR="00757FE7">
              <w:rPr>
                <w:sz w:val="24"/>
                <w:szCs w:val="24"/>
              </w:rPr>
              <w:t>155.00</w:t>
            </w:r>
          </w:p>
        </w:tc>
      </w:tr>
      <w:tr w:rsidR="00BD1DC9" w14:paraId="2C7EDB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6B87A857" w14:textId="77777777" w:rsidR="00BD1DC9" w:rsidRPr="0055789E" w:rsidRDefault="00BD1DC9">
            <w:pPr>
              <w:tabs>
                <w:tab w:val="left" w:pos="630"/>
              </w:tabs>
              <w:rPr>
                <w:sz w:val="24"/>
                <w:szCs w:val="24"/>
              </w:rPr>
            </w:pPr>
            <w:r w:rsidRPr="0055789E">
              <w:rPr>
                <w:sz w:val="24"/>
                <w:szCs w:val="24"/>
              </w:rPr>
              <w:t>St. Meinrad</w:t>
            </w:r>
          </w:p>
        </w:tc>
        <w:tc>
          <w:tcPr>
            <w:tcW w:w="3330" w:type="dxa"/>
            <w:tcBorders>
              <w:top w:val="single" w:sz="4" w:space="0" w:color="auto"/>
              <w:left w:val="single" w:sz="4" w:space="0" w:color="auto"/>
              <w:bottom w:val="single" w:sz="4" w:space="0" w:color="auto"/>
              <w:right w:val="single" w:sz="4" w:space="0" w:color="auto"/>
            </w:tcBorders>
            <w:hideMark/>
          </w:tcPr>
          <w:p w14:paraId="4E520572" w14:textId="2AA01E39" w:rsidR="00BD1DC9" w:rsidRPr="0055789E" w:rsidRDefault="00BD1DC9">
            <w:pPr>
              <w:tabs>
                <w:tab w:val="left" w:pos="630"/>
              </w:tabs>
              <w:rPr>
                <w:sz w:val="24"/>
                <w:szCs w:val="24"/>
              </w:rPr>
            </w:pPr>
            <w:r w:rsidRPr="0055789E">
              <w:rPr>
                <w:sz w:val="24"/>
                <w:szCs w:val="24"/>
              </w:rPr>
              <w:t>$</w:t>
            </w:r>
            <w:r w:rsidR="0085078C">
              <w:rPr>
                <w:sz w:val="24"/>
                <w:szCs w:val="24"/>
              </w:rPr>
              <w:t>1,</w:t>
            </w:r>
            <w:r w:rsidR="00757FE7">
              <w:rPr>
                <w:sz w:val="24"/>
                <w:szCs w:val="24"/>
              </w:rPr>
              <w:t>386.00</w:t>
            </w:r>
          </w:p>
        </w:tc>
        <w:tc>
          <w:tcPr>
            <w:tcW w:w="4050" w:type="dxa"/>
            <w:tcBorders>
              <w:top w:val="single" w:sz="4" w:space="0" w:color="auto"/>
              <w:left w:val="single" w:sz="4" w:space="0" w:color="auto"/>
              <w:bottom w:val="single" w:sz="4" w:space="0" w:color="auto"/>
              <w:right w:val="single" w:sz="4" w:space="0" w:color="auto"/>
            </w:tcBorders>
            <w:hideMark/>
          </w:tcPr>
          <w:p w14:paraId="3BA7B95C" w14:textId="4B715FF3" w:rsidR="00BD1DC9" w:rsidRDefault="00757FE7">
            <w:pPr>
              <w:tabs>
                <w:tab w:val="left" w:pos="630"/>
              </w:tabs>
              <w:rPr>
                <w:sz w:val="24"/>
                <w:szCs w:val="24"/>
              </w:rPr>
            </w:pPr>
            <w:r>
              <w:rPr>
                <w:sz w:val="24"/>
                <w:szCs w:val="24"/>
              </w:rPr>
              <w:t>$ 155.00</w:t>
            </w:r>
          </w:p>
        </w:tc>
      </w:tr>
    </w:tbl>
    <w:p w14:paraId="19AB6EF8" w14:textId="77777777" w:rsidR="00BD1DC9" w:rsidRDefault="00BD1DC9" w:rsidP="00BD1DC9">
      <w:pPr>
        <w:tabs>
          <w:tab w:val="left" w:pos="630"/>
        </w:tabs>
        <w:rPr>
          <w:sz w:val="24"/>
          <w:szCs w:val="24"/>
        </w:rPr>
      </w:pPr>
      <w:r>
        <w:rPr>
          <w:sz w:val="24"/>
          <w:szCs w:val="24"/>
        </w:rPr>
        <w:t xml:space="preserve">                                                  </w:t>
      </w:r>
    </w:p>
    <w:tbl>
      <w:tblPr>
        <w:tblStyle w:val="TableGrid"/>
        <w:tblW w:w="10473" w:type="dxa"/>
        <w:tblInd w:w="0" w:type="dxa"/>
        <w:tblLook w:val="04A0" w:firstRow="1" w:lastRow="0" w:firstColumn="1" w:lastColumn="0" w:noHBand="0" w:noVBand="1"/>
      </w:tblPr>
      <w:tblGrid>
        <w:gridCol w:w="886"/>
        <w:gridCol w:w="2180"/>
        <w:gridCol w:w="3342"/>
        <w:gridCol w:w="4065"/>
      </w:tblGrid>
      <w:tr w:rsidR="00BD1DC9" w14:paraId="12E4DCE4"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bookmarkEnd w:id="1"/>
          <w:p w14:paraId="60CCF237" w14:textId="77777777" w:rsidR="00BD1DC9" w:rsidRDefault="00BD1DC9">
            <w:pPr>
              <w:tabs>
                <w:tab w:val="left" w:pos="630"/>
              </w:tabs>
              <w:rPr>
                <w:b/>
                <w:sz w:val="24"/>
                <w:szCs w:val="24"/>
              </w:rPr>
            </w:pPr>
            <w:r>
              <w:rPr>
                <w:b/>
                <w:sz w:val="24"/>
                <w:szCs w:val="24"/>
              </w:rPr>
              <w:t>DATE</w:t>
            </w:r>
          </w:p>
        </w:tc>
        <w:tc>
          <w:tcPr>
            <w:tcW w:w="2180" w:type="dxa"/>
            <w:tcBorders>
              <w:top w:val="single" w:sz="4" w:space="0" w:color="auto"/>
              <w:left w:val="single" w:sz="4" w:space="0" w:color="auto"/>
              <w:bottom w:val="single" w:sz="4" w:space="0" w:color="auto"/>
              <w:right w:val="single" w:sz="4" w:space="0" w:color="auto"/>
            </w:tcBorders>
            <w:hideMark/>
          </w:tcPr>
          <w:p w14:paraId="317504D1" w14:textId="77777777" w:rsidR="00BD1DC9" w:rsidRDefault="00BD1DC9">
            <w:pPr>
              <w:tabs>
                <w:tab w:val="left" w:pos="630"/>
              </w:tabs>
              <w:rPr>
                <w:b/>
                <w:sz w:val="24"/>
                <w:szCs w:val="24"/>
              </w:rPr>
            </w:pPr>
            <w:r>
              <w:rPr>
                <w:b/>
                <w:sz w:val="24"/>
                <w:szCs w:val="24"/>
              </w:rPr>
              <w:t>LECTOR</w:t>
            </w:r>
          </w:p>
        </w:tc>
        <w:tc>
          <w:tcPr>
            <w:tcW w:w="3342" w:type="dxa"/>
            <w:tcBorders>
              <w:top w:val="single" w:sz="4" w:space="0" w:color="auto"/>
              <w:left w:val="single" w:sz="4" w:space="0" w:color="auto"/>
              <w:bottom w:val="single" w:sz="4" w:space="0" w:color="auto"/>
              <w:right w:val="single" w:sz="4" w:space="0" w:color="auto"/>
            </w:tcBorders>
            <w:hideMark/>
          </w:tcPr>
          <w:p w14:paraId="7146A1C9" w14:textId="0AFD086E" w:rsidR="00BD1DC9" w:rsidRDefault="00BD1DC9">
            <w:pPr>
              <w:tabs>
                <w:tab w:val="left" w:pos="630"/>
              </w:tabs>
              <w:rPr>
                <w:b/>
                <w:sz w:val="24"/>
                <w:szCs w:val="24"/>
              </w:rPr>
            </w:pPr>
            <w:r>
              <w:rPr>
                <w:b/>
                <w:sz w:val="24"/>
                <w:szCs w:val="24"/>
              </w:rPr>
              <w:t>USHERS</w:t>
            </w:r>
          </w:p>
        </w:tc>
        <w:tc>
          <w:tcPr>
            <w:tcW w:w="4065" w:type="dxa"/>
            <w:tcBorders>
              <w:top w:val="single" w:sz="4" w:space="0" w:color="auto"/>
              <w:left w:val="single" w:sz="4" w:space="0" w:color="auto"/>
              <w:bottom w:val="single" w:sz="4" w:space="0" w:color="auto"/>
              <w:right w:val="single" w:sz="4" w:space="0" w:color="auto"/>
            </w:tcBorders>
            <w:hideMark/>
          </w:tcPr>
          <w:p w14:paraId="3DB99062" w14:textId="77777777" w:rsidR="00BD1DC9" w:rsidRDefault="00BD1DC9">
            <w:pPr>
              <w:tabs>
                <w:tab w:val="left" w:pos="630"/>
              </w:tabs>
              <w:rPr>
                <w:b/>
                <w:sz w:val="24"/>
                <w:szCs w:val="24"/>
              </w:rPr>
            </w:pPr>
            <w:r>
              <w:rPr>
                <w:b/>
                <w:sz w:val="24"/>
                <w:szCs w:val="24"/>
              </w:rPr>
              <w:t>EMHC</w:t>
            </w:r>
          </w:p>
        </w:tc>
      </w:tr>
      <w:tr w:rsidR="00BD1DC9" w14:paraId="575CAE34" w14:textId="77777777" w:rsidTr="002F4A34">
        <w:trPr>
          <w:trHeight w:val="231"/>
        </w:trPr>
        <w:tc>
          <w:tcPr>
            <w:tcW w:w="886" w:type="dxa"/>
            <w:tcBorders>
              <w:top w:val="single" w:sz="4" w:space="0" w:color="auto"/>
              <w:left w:val="single" w:sz="4" w:space="0" w:color="auto"/>
              <w:bottom w:val="single" w:sz="4" w:space="0" w:color="auto"/>
              <w:right w:val="single" w:sz="4" w:space="0" w:color="auto"/>
            </w:tcBorders>
            <w:hideMark/>
          </w:tcPr>
          <w:p w14:paraId="70FACFC5" w14:textId="16F79AD6" w:rsidR="00BD1DC9" w:rsidRDefault="00BA4441">
            <w:pPr>
              <w:tabs>
                <w:tab w:val="left" w:pos="630"/>
              </w:tabs>
              <w:rPr>
                <w:sz w:val="24"/>
                <w:szCs w:val="24"/>
              </w:rPr>
            </w:pPr>
            <w:r>
              <w:rPr>
                <w:sz w:val="24"/>
                <w:szCs w:val="24"/>
              </w:rPr>
              <w:t>10/03</w:t>
            </w:r>
          </w:p>
        </w:tc>
        <w:tc>
          <w:tcPr>
            <w:tcW w:w="2180" w:type="dxa"/>
            <w:tcBorders>
              <w:top w:val="single" w:sz="4" w:space="0" w:color="auto"/>
              <w:left w:val="single" w:sz="4" w:space="0" w:color="auto"/>
              <w:bottom w:val="single" w:sz="4" w:space="0" w:color="auto"/>
              <w:right w:val="single" w:sz="4" w:space="0" w:color="auto"/>
            </w:tcBorders>
            <w:hideMark/>
          </w:tcPr>
          <w:p w14:paraId="6101BA91" w14:textId="494585A7" w:rsidR="0098510B" w:rsidRDefault="008F00A0">
            <w:pPr>
              <w:tabs>
                <w:tab w:val="left" w:pos="630"/>
              </w:tabs>
              <w:rPr>
                <w:sz w:val="24"/>
                <w:szCs w:val="24"/>
              </w:rPr>
            </w:pPr>
            <w:r>
              <w:rPr>
                <w:sz w:val="24"/>
                <w:szCs w:val="24"/>
              </w:rPr>
              <w:t>Ruby Koch</w:t>
            </w:r>
          </w:p>
        </w:tc>
        <w:tc>
          <w:tcPr>
            <w:tcW w:w="3342" w:type="dxa"/>
            <w:tcBorders>
              <w:top w:val="single" w:sz="4" w:space="0" w:color="auto"/>
              <w:left w:val="single" w:sz="4" w:space="0" w:color="auto"/>
              <w:bottom w:val="single" w:sz="4" w:space="0" w:color="auto"/>
              <w:right w:val="single" w:sz="4" w:space="0" w:color="auto"/>
            </w:tcBorders>
            <w:hideMark/>
          </w:tcPr>
          <w:p w14:paraId="0AC0FBB9" w14:textId="0AA3F2BD" w:rsidR="00F5228E" w:rsidRDefault="00F5228E">
            <w:pPr>
              <w:rPr>
                <w:bCs/>
                <w:sz w:val="24"/>
                <w:szCs w:val="24"/>
              </w:rPr>
            </w:pPr>
          </w:p>
          <w:p w14:paraId="1A5F2C36" w14:textId="686F3665" w:rsidR="00677DBD" w:rsidRDefault="00677DBD">
            <w:pPr>
              <w:rPr>
                <w:bCs/>
                <w:sz w:val="24"/>
                <w:szCs w:val="24"/>
              </w:rPr>
            </w:pPr>
          </w:p>
        </w:tc>
        <w:tc>
          <w:tcPr>
            <w:tcW w:w="4065" w:type="dxa"/>
            <w:tcBorders>
              <w:top w:val="single" w:sz="4" w:space="0" w:color="auto"/>
              <w:left w:val="single" w:sz="4" w:space="0" w:color="auto"/>
              <w:bottom w:val="single" w:sz="4" w:space="0" w:color="auto"/>
              <w:right w:val="single" w:sz="4" w:space="0" w:color="auto"/>
            </w:tcBorders>
            <w:hideMark/>
          </w:tcPr>
          <w:p w14:paraId="502FDDCC" w14:textId="02198700" w:rsidR="00F74FFA" w:rsidRDefault="008F00A0" w:rsidP="00AF2796">
            <w:pPr>
              <w:tabs>
                <w:tab w:val="left" w:pos="630"/>
              </w:tabs>
              <w:rPr>
                <w:sz w:val="24"/>
                <w:szCs w:val="24"/>
              </w:rPr>
            </w:pPr>
            <w:r>
              <w:rPr>
                <w:sz w:val="24"/>
                <w:szCs w:val="24"/>
              </w:rPr>
              <w:t>Joe Koch, Hermina Fox</w:t>
            </w:r>
          </w:p>
        </w:tc>
      </w:tr>
      <w:tr w:rsidR="00BD1DC9" w14:paraId="0F486865" w14:textId="77777777" w:rsidTr="00BA4441">
        <w:trPr>
          <w:trHeight w:val="223"/>
        </w:trPr>
        <w:tc>
          <w:tcPr>
            <w:tcW w:w="886" w:type="dxa"/>
            <w:tcBorders>
              <w:top w:val="single" w:sz="4" w:space="0" w:color="auto"/>
              <w:left w:val="single" w:sz="4" w:space="0" w:color="auto"/>
              <w:bottom w:val="single" w:sz="4" w:space="0" w:color="auto"/>
              <w:right w:val="single" w:sz="4" w:space="0" w:color="auto"/>
            </w:tcBorders>
            <w:hideMark/>
          </w:tcPr>
          <w:p w14:paraId="1993EB97" w14:textId="483328A0" w:rsidR="00BD1DC9" w:rsidRDefault="00BA4441">
            <w:pPr>
              <w:tabs>
                <w:tab w:val="left" w:pos="630"/>
              </w:tabs>
              <w:rPr>
                <w:sz w:val="24"/>
                <w:szCs w:val="24"/>
              </w:rPr>
            </w:pPr>
            <w:r>
              <w:rPr>
                <w:sz w:val="24"/>
                <w:szCs w:val="24"/>
              </w:rPr>
              <w:t>10/03</w:t>
            </w:r>
          </w:p>
        </w:tc>
        <w:tc>
          <w:tcPr>
            <w:tcW w:w="2180" w:type="dxa"/>
            <w:tcBorders>
              <w:top w:val="single" w:sz="4" w:space="0" w:color="auto"/>
              <w:left w:val="single" w:sz="4" w:space="0" w:color="auto"/>
              <w:bottom w:val="single" w:sz="4" w:space="0" w:color="auto"/>
              <w:right w:val="single" w:sz="4" w:space="0" w:color="auto"/>
            </w:tcBorders>
            <w:hideMark/>
          </w:tcPr>
          <w:p w14:paraId="5AC1CC81" w14:textId="70B1D419" w:rsidR="00BD1DC9" w:rsidRDefault="008F00A0">
            <w:pPr>
              <w:tabs>
                <w:tab w:val="left" w:pos="630"/>
              </w:tabs>
              <w:rPr>
                <w:sz w:val="24"/>
                <w:szCs w:val="24"/>
              </w:rPr>
            </w:pPr>
            <w:r>
              <w:rPr>
                <w:sz w:val="24"/>
                <w:szCs w:val="24"/>
              </w:rPr>
              <w:t>Gloria Koch</w:t>
            </w:r>
          </w:p>
        </w:tc>
        <w:tc>
          <w:tcPr>
            <w:tcW w:w="3342" w:type="dxa"/>
            <w:tcBorders>
              <w:top w:val="single" w:sz="4" w:space="0" w:color="auto"/>
              <w:left w:val="single" w:sz="4" w:space="0" w:color="auto"/>
              <w:bottom w:val="single" w:sz="4" w:space="0" w:color="auto"/>
              <w:right w:val="single" w:sz="4" w:space="0" w:color="auto"/>
            </w:tcBorders>
            <w:hideMark/>
          </w:tcPr>
          <w:p w14:paraId="57CF6A19" w14:textId="23611E50" w:rsidR="00CB5F66" w:rsidRDefault="008F00A0">
            <w:pPr>
              <w:rPr>
                <w:sz w:val="24"/>
                <w:szCs w:val="24"/>
              </w:rPr>
            </w:pPr>
            <w:r>
              <w:rPr>
                <w:sz w:val="24"/>
                <w:szCs w:val="24"/>
              </w:rPr>
              <w:t>Jerry Koerdt</w:t>
            </w:r>
            <w:r w:rsidR="0018462F">
              <w:rPr>
                <w:sz w:val="24"/>
                <w:szCs w:val="24"/>
              </w:rPr>
              <w:t xml:space="preserve">, </w:t>
            </w:r>
            <w:r>
              <w:rPr>
                <w:sz w:val="24"/>
                <w:szCs w:val="24"/>
              </w:rPr>
              <w:t>Aaron Oldham</w:t>
            </w:r>
          </w:p>
        </w:tc>
        <w:tc>
          <w:tcPr>
            <w:tcW w:w="4065" w:type="dxa"/>
            <w:tcBorders>
              <w:top w:val="single" w:sz="4" w:space="0" w:color="auto"/>
              <w:left w:val="single" w:sz="4" w:space="0" w:color="auto"/>
              <w:bottom w:val="single" w:sz="4" w:space="0" w:color="auto"/>
              <w:right w:val="single" w:sz="4" w:space="0" w:color="auto"/>
            </w:tcBorders>
          </w:tcPr>
          <w:p w14:paraId="398B7AF9" w14:textId="77777777" w:rsidR="00F74FFA" w:rsidRDefault="008F00A0">
            <w:pPr>
              <w:tabs>
                <w:tab w:val="left" w:pos="630"/>
              </w:tabs>
              <w:rPr>
                <w:sz w:val="24"/>
                <w:szCs w:val="24"/>
              </w:rPr>
            </w:pPr>
            <w:r>
              <w:rPr>
                <w:sz w:val="24"/>
                <w:szCs w:val="24"/>
              </w:rPr>
              <w:t xml:space="preserve">John &amp; Karen Schluterman, </w:t>
            </w:r>
          </w:p>
          <w:p w14:paraId="4B2616E0" w14:textId="13C808B3" w:rsidR="008F00A0" w:rsidRPr="00F74FFA" w:rsidRDefault="008F00A0">
            <w:pPr>
              <w:tabs>
                <w:tab w:val="left" w:pos="630"/>
              </w:tabs>
              <w:rPr>
                <w:sz w:val="24"/>
                <w:szCs w:val="24"/>
              </w:rPr>
            </w:pPr>
            <w:r>
              <w:rPr>
                <w:sz w:val="24"/>
                <w:szCs w:val="24"/>
              </w:rPr>
              <w:t xml:space="preserve">Paula Frederick </w:t>
            </w:r>
          </w:p>
        </w:tc>
      </w:tr>
      <w:tr w:rsidR="00BD1DC9" w14:paraId="0EA6E0F5" w14:textId="77777777" w:rsidTr="002F4A34">
        <w:trPr>
          <w:trHeight w:val="282"/>
        </w:trPr>
        <w:tc>
          <w:tcPr>
            <w:tcW w:w="886" w:type="dxa"/>
            <w:tcBorders>
              <w:top w:val="single" w:sz="4" w:space="0" w:color="auto"/>
              <w:left w:val="single" w:sz="4" w:space="0" w:color="auto"/>
              <w:bottom w:val="single" w:sz="4" w:space="0" w:color="auto"/>
              <w:right w:val="single" w:sz="4" w:space="0" w:color="auto"/>
            </w:tcBorders>
            <w:hideMark/>
          </w:tcPr>
          <w:p w14:paraId="67D99613" w14:textId="1ACD579D" w:rsidR="00BD1DC9" w:rsidRDefault="00BA4441">
            <w:pPr>
              <w:tabs>
                <w:tab w:val="left" w:pos="630"/>
              </w:tabs>
              <w:rPr>
                <w:sz w:val="24"/>
                <w:szCs w:val="24"/>
              </w:rPr>
            </w:pPr>
            <w:r>
              <w:rPr>
                <w:sz w:val="24"/>
                <w:szCs w:val="24"/>
              </w:rPr>
              <w:t>10/04</w:t>
            </w:r>
          </w:p>
        </w:tc>
        <w:tc>
          <w:tcPr>
            <w:tcW w:w="2180" w:type="dxa"/>
            <w:tcBorders>
              <w:top w:val="single" w:sz="4" w:space="0" w:color="auto"/>
              <w:left w:val="single" w:sz="4" w:space="0" w:color="auto"/>
              <w:bottom w:val="single" w:sz="4" w:space="0" w:color="auto"/>
              <w:right w:val="single" w:sz="4" w:space="0" w:color="auto"/>
            </w:tcBorders>
            <w:hideMark/>
          </w:tcPr>
          <w:p w14:paraId="215F3743" w14:textId="7A16E114" w:rsidR="00BD1DC9" w:rsidRDefault="008F00A0">
            <w:pPr>
              <w:rPr>
                <w:sz w:val="24"/>
                <w:szCs w:val="24"/>
              </w:rPr>
            </w:pPr>
            <w:r>
              <w:rPr>
                <w:sz w:val="24"/>
                <w:szCs w:val="24"/>
              </w:rPr>
              <w:t>Jim Koch</w:t>
            </w:r>
          </w:p>
        </w:tc>
        <w:tc>
          <w:tcPr>
            <w:tcW w:w="3342" w:type="dxa"/>
            <w:tcBorders>
              <w:top w:val="single" w:sz="4" w:space="0" w:color="auto"/>
              <w:left w:val="single" w:sz="4" w:space="0" w:color="auto"/>
              <w:bottom w:val="single" w:sz="4" w:space="0" w:color="auto"/>
              <w:right w:val="single" w:sz="4" w:space="0" w:color="auto"/>
            </w:tcBorders>
            <w:hideMark/>
          </w:tcPr>
          <w:p w14:paraId="5CD7CF71" w14:textId="77777777" w:rsidR="00BD1DC9" w:rsidRDefault="00BD1DC9">
            <w:pPr>
              <w:widowControl/>
              <w:overflowPunct/>
              <w:autoSpaceDE/>
              <w:autoSpaceDN/>
              <w:adjustRightInd/>
              <w:rPr>
                <w:rFonts w:asciiTheme="minorHAnsi" w:eastAsiaTheme="minorHAnsi" w:hAnsiTheme="minorHAnsi" w:cstheme="minorBidi"/>
                <w:kern w:val="0"/>
              </w:rPr>
            </w:pPr>
          </w:p>
        </w:tc>
        <w:tc>
          <w:tcPr>
            <w:tcW w:w="4065" w:type="dxa"/>
            <w:tcBorders>
              <w:top w:val="single" w:sz="4" w:space="0" w:color="auto"/>
              <w:left w:val="single" w:sz="4" w:space="0" w:color="auto"/>
              <w:bottom w:val="single" w:sz="4" w:space="0" w:color="auto"/>
              <w:right w:val="single" w:sz="4" w:space="0" w:color="auto"/>
            </w:tcBorders>
            <w:hideMark/>
          </w:tcPr>
          <w:p w14:paraId="5E3E148A" w14:textId="4055CCDC" w:rsidR="00BD1DC9" w:rsidRPr="00F23F6F" w:rsidRDefault="008F00A0">
            <w:pPr>
              <w:widowControl/>
              <w:overflowPunct/>
              <w:autoSpaceDE/>
              <w:autoSpaceDN/>
              <w:adjustRightInd/>
              <w:rPr>
                <w:rFonts w:eastAsiaTheme="minorHAnsi"/>
                <w:kern w:val="0"/>
                <w:sz w:val="24"/>
                <w:szCs w:val="24"/>
              </w:rPr>
            </w:pPr>
            <w:r>
              <w:rPr>
                <w:rFonts w:eastAsiaTheme="minorHAnsi"/>
                <w:kern w:val="0"/>
                <w:sz w:val="24"/>
                <w:szCs w:val="24"/>
              </w:rPr>
              <w:t>Donnie &amp; Jamie Siebenmorgen</w:t>
            </w:r>
          </w:p>
        </w:tc>
      </w:tr>
      <w:tr w:rsidR="00BD1DC9" w14:paraId="34CCD444" w14:textId="77777777" w:rsidTr="002F4A34">
        <w:trPr>
          <w:trHeight w:val="660"/>
        </w:trPr>
        <w:tc>
          <w:tcPr>
            <w:tcW w:w="886" w:type="dxa"/>
            <w:tcBorders>
              <w:top w:val="single" w:sz="4" w:space="0" w:color="auto"/>
              <w:left w:val="single" w:sz="4" w:space="0" w:color="auto"/>
              <w:bottom w:val="single" w:sz="4" w:space="0" w:color="auto"/>
              <w:right w:val="single" w:sz="4" w:space="0" w:color="auto"/>
            </w:tcBorders>
            <w:hideMark/>
          </w:tcPr>
          <w:p w14:paraId="3310BCEB" w14:textId="2E8E79C4" w:rsidR="00BD1DC9" w:rsidRDefault="00BA4441">
            <w:pPr>
              <w:tabs>
                <w:tab w:val="left" w:pos="630"/>
              </w:tabs>
              <w:rPr>
                <w:sz w:val="24"/>
                <w:szCs w:val="24"/>
              </w:rPr>
            </w:pPr>
            <w:r>
              <w:rPr>
                <w:sz w:val="24"/>
                <w:szCs w:val="24"/>
              </w:rPr>
              <w:t>10/04</w:t>
            </w:r>
          </w:p>
        </w:tc>
        <w:tc>
          <w:tcPr>
            <w:tcW w:w="2180" w:type="dxa"/>
            <w:tcBorders>
              <w:top w:val="single" w:sz="4" w:space="0" w:color="auto"/>
              <w:left w:val="single" w:sz="4" w:space="0" w:color="auto"/>
              <w:bottom w:val="single" w:sz="4" w:space="0" w:color="auto"/>
              <w:right w:val="single" w:sz="4" w:space="0" w:color="auto"/>
            </w:tcBorders>
            <w:hideMark/>
          </w:tcPr>
          <w:p w14:paraId="474C906E" w14:textId="5D819BAB" w:rsidR="004E796A" w:rsidRPr="00AF5CAC" w:rsidRDefault="00386AF5">
            <w:pPr>
              <w:rPr>
                <w:sz w:val="24"/>
                <w:szCs w:val="24"/>
              </w:rPr>
            </w:pPr>
            <w:r>
              <w:rPr>
                <w:sz w:val="24"/>
                <w:szCs w:val="24"/>
              </w:rPr>
              <w:t xml:space="preserve">Patty </w:t>
            </w:r>
            <w:proofErr w:type="spellStart"/>
            <w:r>
              <w:rPr>
                <w:sz w:val="24"/>
                <w:szCs w:val="24"/>
              </w:rPr>
              <w:t>Pridgin</w:t>
            </w:r>
            <w:proofErr w:type="spellEnd"/>
          </w:p>
          <w:p w14:paraId="64927E1A" w14:textId="77777777" w:rsidR="00DA1622" w:rsidRDefault="00DA1622">
            <w:pPr>
              <w:rPr>
                <w:b/>
                <w:bCs/>
                <w:sz w:val="24"/>
                <w:szCs w:val="24"/>
              </w:rPr>
            </w:pPr>
            <w:r>
              <w:rPr>
                <w:b/>
                <w:bCs/>
                <w:sz w:val="24"/>
                <w:szCs w:val="24"/>
              </w:rPr>
              <w:t>SERVERS</w:t>
            </w:r>
          </w:p>
          <w:p w14:paraId="564D9F17" w14:textId="77777777" w:rsidR="00251423" w:rsidRDefault="00251423">
            <w:pPr>
              <w:rPr>
                <w:b/>
                <w:bCs/>
                <w:sz w:val="24"/>
                <w:szCs w:val="24"/>
              </w:rPr>
            </w:pPr>
          </w:p>
          <w:p w14:paraId="7BF7C7F0" w14:textId="1EF5C9DB" w:rsidR="004E796A" w:rsidRPr="004E796A" w:rsidRDefault="004E796A">
            <w:pPr>
              <w:rPr>
                <w:sz w:val="24"/>
                <w:szCs w:val="24"/>
              </w:rPr>
            </w:pPr>
            <w:r>
              <w:rPr>
                <w:b/>
                <w:bCs/>
                <w:sz w:val="24"/>
                <w:szCs w:val="24"/>
              </w:rPr>
              <w:t>GIFTS</w:t>
            </w:r>
          </w:p>
          <w:p w14:paraId="461D934D" w14:textId="27EC9CF6" w:rsidR="004E796A" w:rsidRPr="004E796A" w:rsidRDefault="004E796A">
            <w:pPr>
              <w:rPr>
                <w:sz w:val="24"/>
                <w:szCs w:val="24"/>
              </w:rPr>
            </w:pPr>
          </w:p>
        </w:tc>
        <w:tc>
          <w:tcPr>
            <w:tcW w:w="3342" w:type="dxa"/>
            <w:tcBorders>
              <w:top w:val="single" w:sz="4" w:space="0" w:color="auto"/>
              <w:left w:val="single" w:sz="4" w:space="0" w:color="auto"/>
              <w:bottom w:val="single" w:sz="4" w:space="0" w:color="auto"/>
              <w:right w:val="single" w:sz="4" w:space="0" w:color="auto"/>
            </w:tcBorders>
            <w:hideMark/>
          </w:tcPr>
          <w:p w14:paraId="2655A696" w14:textId="77777777" w:rsidR="009B6215" w:rsidRPr="00251423" w:rsidRDefault="00386AF5" w:rsidP="00BA4441">
            <w:pPr>
              <w:rPr>
                <w:sz w:val="22"/>
                <w:szCs w:val="22"/>
              </w:rPr>
            </w:pPr>
            <w:r w:rsidRPr="00251423">
              <w:rPr>
                <w:sz w:val="22"/>
                <w:szCs w:val="22"/>
              </w:rPr>
              <w:t>Julio Rodriguez, Rodney Brewer</w:t>
            </w:r>
          </w:p>
          <w:p w14:paraId="615B659D" w14:textId="77777777" w:rsidR="00F52310" w:rsidRPr="00F52310" w:rsidRDefault="00386AF5" w:rsidP="00BA4441">
            <w:pPr>
              <w:rPr>
                <w:sz w:val="24"/>
                <w:szCs w:val="24"/>
              </w:rPr>
            </w:pPr>
            <w:r w:rsidRPr="00F52310">
              <w:rPr>
                <w:sz w:val="24"/>
                <w:szCs w:val="24"/>
              </w:rPr>
              <w:t>McKenzie Gregory,</w:t>
            </w:r>
          </w:p>
          <w:p w14:paraId="242D9510" w14:textId="31BD4926" w:rsidR="00386AF5" w:rsidRPr="00F52310" w:rsidRDefault="00386AF5" w:rsidP="00BA4441">
            <w:pPr>
              <w:rPr>
                <w:sz w:val="24"/>
                <w:szCs w:val="24"/>
              </w:rPr>
            </w:pPr>
            <w:r w:rsidRPr="00F52310">
              <w:rPr>
                <w:sz w:val="24"/>
                <w:szCs w:val="24"/>
              </w:rPr>
              <w:t>Maddie Williams</w:t>
            </w:r>
          </w:p>
          <w:p w14:paraId="7D35E25F" w14:textId="217FC831" w:rsidR="00F52310" w:rsidRPr="0018462F" w:rsidRDefault="00F52310" w:rsidP="00BA4441">
            <w:pPr>
              <w:rPr>
                <w:sz w:val="24"/>
                <w:szCs w:val="24"/>
              </w:rPr>
            </w:pPr>
            <w:r w:rsidRPr="0018462F">
              <w:rPr>
                <w:sz w:val="24"/>
                <w:szCs w:val="24"/>
              </w:rPr>
              <w:t>Jamie Gregory Family</w:t>
            </w:r>
          </w:p>
        </w:tc>
        <w:tc>
          <w:tcPr>
            <w:tcW w:w="4065" w:type="dxa"/>
            <w:tcBorders>
              <w:top w:val="single" w:sz="4" w:space="0" w:color="auto"/>
              <w:left w:val="single" w:sz="4" w:space="0" w:color="auto"/>
              <w:bottom w:val="single" w:sz="4" w:space="0" w:color="auto"/>
              <w:right w:val="single" w:sz="4" w:space="0" w:color="auto"/>
            </w:tcBorders>
          </w:tcPr>
          <w:p w14:paraId="3A68B816" w14:textId="77777777" w:rsidR="000A5967" w:rsidRDefault="00386AF5" w:rsidP="008F00A0">
            <w:pPr>
              <w:widowControl/>
              <w:overflowPunct/>
              <w:autoSpaceDE/>
              <w:adjustRightInd/>
              <w:rPr>
                <w:rFonts w:eastAsiaTheme="minorHAnsi"/>
                <w:kern w:val="0"/>
                <w:sz w:val="24"/>
                <w:szCs w:val="24"/>
              </w:rPr>
            </w:pPr>
            <w:r>
              <w:rPr>
                <w:rFonts w:eastAsiaTheme="minorHAnsi"/>
                <w:kern w:val="0"/>
                <w:sz w:val="24"/>
                <w:szCs w:val="24"/>
              </w:rPr>
              <w:t xml:space="preserve">Patty Pridgin, Susie Spicer, </w:t>
            </w:r>
          </w:p>
          <w:p w14:paraId="173A5B4A" w14:textId="00B5A7CB" w:rsidR="00386AF5" w:rsidRDefault="00386AF5" w:rsidP="008F00A0">
            <w:pPr>
              <w:widowControl/>
              <w:overflowPunct/>
              <w:autoSpaceDE/>
              <w:adjustRightInd/>
              <w:rPr>
                <w:rFonts w:eastAsiaTheme="minorHAnsi"/>
                <w:kern w:val="0"/>
                <w:sz w:val="24"/>
                <w:szCs w:val="24"/>
              </w:rPr>
            </w:pPr>
            <w:r>
              <w:rPr>
                <w:rFonts w:eastAsiaTheme="minorHAnsi"/>
                <w:kern w:val="0"/>
                <w:sz w:val="24"/>
                <w:szCs w:val="24"/>
              </w:rPr>
              <w:t>Mike Johnson</w:t>
            </w:r>
          </w:p>
        </w:tc>
      </w:tr>
      <w:tr w:rsidR="006A242F" w14:paraId="026164DD" w14:textId="77777777" w:rsidTr="00117B4E">
        <w:trPr>
          <w:trHeight w:val="64"/>
        </w:trPr>
        <w:tc>
          <w:tcPr>
            <w:tcW w:w="886" w:type="dxa"/>
            <w:tcBorders>
              <w:top w:val="single" w:sz="4" w:space="0" w:color="auto"/>
              <w:left w:val="single" w:sz="4" w:space="0" w:color="auto"/>
              <w:bottom w:val="single" w:sz="4" w:space="0" w:color="auto"/>
              <w:right w:val="single" w:sz="4" w:space="0" w:color="auto"/>
            </w:tcBorders>
          </w:tcPr>
          <w:p w14:paraId="472AC57C" w14:textId="77777777" w:rsidR="006A242F" w:rsidRDefault="006A242F">
            <w:pPr>
              <w:tabs>
                <w:tab w:val="left" w:pos="630"/>
              </w:tabs>
              <w:rPr>
                <w:sz w:val="24"/>
                <w:szCs w:val="24"/>
              </w:rPr>
            </w:pPr>
          </w:p>
        </w:tc>
        <w:tc>
          <w:tcPr>
            <w:tcW w:w="2180" w:type="dxa"/>
            <w:tcBorders>
              <w:top w:val="single" w:sz="4" w:space="0" w:color="auto"/>
              <w:left w:val="single" w:sz="4" w:space="0" w:color="auto"/>
              <w:bottom w:val="single" w:sz="4" w:space="0" w:color="auto"/>
              <w:right w:val="single" w:sz="4" w:space="0" w:color="auto"/>
            </w:tcBorders>
          </w:tcPr>
          <w:p w14:paraId="4EE7008F" w14:textId="77777777" w:rsidR="006A242F" w:rsidRDefault="006A242F">
            <w:pPr>
              <w:rPr>
                <w:sz w:val="24"/>
                <w:szCs w:val="24"/>
              </w:rPr>
            </w:pPr>
          </w:p>
        </w:tc>
        <w:tc>
          <w:tcPr>
            <w:tcW w:w="3342" w:type="dxa"/>
            <w:tcBorders>
              <w:top w:val="single" w:sz="4" w:space="0" w:color="auto"/>
              <w:left w:val="single" w:sz="4" w:space="0" w:color="auto"/>
              <w:bottom w:val="single" w:sz="4" w:space="0" w:color="auto"/>
              <w:right w:val="single" w:sz="4" w:space="0" w:color="auto"/>
            </w:tcBorders>
          </w:tcPr>
          <w:p w14:paraId="0F0D57FA" w14:textId="77777777" w:rsidR="006A242F" w:rsidRDefault="006A242F">
            <w:pPr>
              <w:rPr>
                <w:sz w:val="24"/>
                <w:szCs w:val="24"/>
              </w:rPr>
            </w:pPr>
          </w:p>
        </w:tc>
        <w:tc>
          <w:tcPr>
            <w:tcW w:w="4065" w:type="dxa"/>
            <w:tcBorders>
              <w:top w:val="single" w:sz="4" w:space="0" w:color="auto"/>
              <w:left w:val="single" w:sz="4" w:space="0" w:color="auto"/>
              <w:bottom w:val="single" w:sz="4" w:space="0" w:color="auto"/>
              <w:right w:val="single" w:sz="4" w:space="0" w:color="auto"/>
            </w:tcBorders>
          </w:tcPr>
          <w:p w14:paraId="0DF4C620" w14:textId="77777777" w:rsidR="006A242F" w:rsidRDefault="006A242F">
            <w:pPr>
              <w:widowControl/>
              <w:overflowPunct/>
              <w:autoSpaceDE/>
              <w:adjustRightInd/>
              <w:rPr>
                <w:rFonts w:eastAsiaTheme="minorHAnsi"/>
                <w:kern w:val="0"/>
                <w:sz w:val="24"/>
                <w:szCs w:val="24"/>
              </w:rPr>
            </w:pPr>
          </w:p>
        </w:tc>
      </w:tr>
    </w:tbl>
    <w:p w14:paraId="4FF5DA00" w14:textId="77777777" w:rsidR="00AD3EF1" w:rsidRPr="00AD3EF1" w:rsidRDefault="00AD3EF1" w:rsidP="00AD3EF1">
      <w:pPr>
        <w:rPr>
          <w:b/>
          <w:bCs/>
          <w:sz w:val="24"/>
          <w:szCs w:val="24"/>
        </w:rPr>
      </w:pPr>
      <w:r w:rsidRPr="00AD3EF1">
        <w:rPr>
          <w:b/>
          <w:bCs/>
          <w:sz w:val="24"/>
          <w:szCs w:val="24"/>
        </w:rPr>
        <w:t xml:space="preserve">Next Weekend Adoration and Benediction will be 30 minutes before weekend Masses.   </w:t>
      </w:r>
      <w:r w:rsidRPr="00AD3EF1">
        <w:rPr>
          <w:sz w:val="24"/>
          <w:szCs w:val="24"/>
        </w:rPr>
        <w:t>This coming Friday is</w:t>
      </w:r>
      <w:r w:rsidRPr="00AD3EF1">
        <w:rPr>
          <w:b/>
          <w:bCs/>
          <w:sz w:val="24"/>
          <w:szCs w:val="24"/>
        </w:rPr>
        <w:t xml:space="preserve"> First Friday.  </w:t>
      </w:r>
      <w:r w:rsidRPr="00AD3EF1">
        <w:rPr>
          <w:sz w:val="24"/>
          <w:szCs w:val="24"/>
        </w:rPr>
        <w:t>We will pray the Rosary, recite the Divine Mercy Chaplet, celebrate Mass and conclude with Benediction at</w:t>
      </w:r>
      <w:r w:rsidRPr="00AD3EF1">
        <w:rPr>
          <w:b/>
          <w:bCs/>
          <w:sz w:val="24"/>
          <w:szCs w:val="24"/>
        </w:rPr>
        <w:t xml:space="preserve"> St. Meinrad Church beginning at 5:15 p.m.</w:t>
      </w:r>
    </w:p>
    <w:p w14:paraId="58542E5D" w14:textId="77777777" w:rsidR="00D70A33" w:rsidRDefault="00D70A33" w:rsidP="00D70A33">
      <w:pPr>
        <w:widowControl/>
        <w:overflowPunct/>
        <w:autoSpaceDE/>
        <w:autoSpaceDN/>
        <w:adjustRightInd/>
        <w:rPr>
          <w:b/>
          <w:bCs/>
          <w:color w:val="202020"/>
          <w:sz w:val="24"/>
          <w:szCs w:val="24"/>
          <w:shd w:val="clear" w:color="auto" w:fill="FFFFFF"/>
        </w:rPr>
      </w:pPr>
    </w:p>
    <w:p w14:paraId="77E22968" w14:textId="6E5F3CEA" w:rsidR="00117B4E" w:rsidRDefault="00D70A33" w:rsidP="00117B4E">
      <w:pPr>
        <w:widowControl/>
        <w:overflowPunct/>
        <w:autoSpaceDE/>
        <w:autoSpaceDN/>
        <w:adjustRightInd/>
        <w:rPr>
          <w:color w:val="080809"/>
          <w:kern w:val="0"/>
          <w:sz w:val="24"/>
          <w:szCs w:val="24"/>
        </w:rPr>
      </w:pPr>
      <w:r w:rsidRPr="00D70A33">
        <w:rPr>
          <w:b/>
          <w:bCs/>
          <w:color w:val="202020"/>
          <w:sz w:val="24"/>
          <w:szCs w:val="24"/>
          <w:shd w:val="clear" w:color="auto" w:fill="FFFFFF"/>
        </w:rPr>
        <w:t>Respect Life Sunday:</w:t>
      </w:r>
      <w:r w:rsidRPr="00D70A33">
        <w:rPr>
          <w:color w:val="202020"/>
          <w:sz w:val="24"/>
          <w:szCs w:val="24"/>
          <w:shd w:val="clear" w:color="auto" w:fill="FFFFFF"/>
        </w:rPr>
        <w:t>  On Sunday October 4, 2026, the Respect Life Office of the Diocese of Little Rock will host a Eucharistic Procession for Life and a Respect Life Mass. Everyone is invited! The celebration begins at 11:20am with a Rosary for Life and Adoration at the Cathedral of St. Andrew (</w:t>
      </w:r>
      <w:hyperlink r:id="rId9" w:tooltip="https://www.google.com/maps/search/617+S.+Louisiana+St.,+LR?entry=gmail&amp;source=g" w:history="1">
        <w:r w:rsidRPr="00D70A33">
          <w:rPr>
            <w:color w:val="0000FF"/>
            <w:sz w:val="24"/>
            <w:szCs w:val="24"/>
            <w:u w:val="single"/>
            <w:bdr w:val="none" w:sz="0" w:space="0" w:color="auto" w:frame="1"/>
            <w:shd w:val="clear" w:color="auto" w:fill="FFFFFF"/>
          </w:rPr>
          <w:t>617 S. Louisiana St., LR</w:t>
        </w:r>
      </w:hyperlink>
      <w:r w:rsidRPr="00D70A33">
        <w:rPr>
          <w:color w:val="202020"/>
          <w:sz w:val="24"/>
          <w:szCs w:val="24"/>
          <w:shd w:val="clear" w:color="auto" w:fill="FFFFFF"/>
        </w:rPr>
        <w:t>.) At 11:50am, the Eucharistic Procession will begin and travel approximately 1/2 mile from the Cathedral to St. Edward Church/Shrine of Divine Mercy (801 Sherman St., LR). The Respect Life Mass will begin at 1:00pm at St. Edward Church, with Bishop Taylor presiding. After Mass, free "Tacos for Respect Life" will be available in St. Edward Church Hall</w:t>
      </w:r>
      <w:r>
        <w:rPr>
          <w:color w:val="202020"/>
          <w:sz w:val="24"/>
          <w:szCs w:val="24"/>
          <w:shd w:val="clear" w:color="auto" w:fill="FFFFFF"/>
        </w:rPr>
        <w:t xml:space="preserve">. </w:t>
      </w:r>
      <w:r w:rsidRPr="00D70A33">
        <w:rPr>
          <w:color w:val="202020"/>
          <w:sz w:val="24"/>
          <w:szCs w:val="24"/>
          <w:shd w:val="clear" w:color="auto" w:fill="FFFFFF"/>
        </w:rPr>
        <w:t>For more information, please contact the Respect Life Office </w:t>
      </w:r>
      <w:hyperlink r:id="rId10" w:tooltip="mailto:respectlife@dolr.org" w:history="1">
        <w:r w:rsidRPr="00D70A33">
          <w:rPr>
            <w:color w:val="007C89"/>
            <w:sz w:val="24"/>
            <w:szCs w:val="24"/>
            <w:u w:val="single"/>
            <w:bdr w:val="none" w:sz="0" w:space="0" w:color="auto" w:frame="1"/>
            <w:shd w:val="clear" w:color="auto" w:fill="FFFFFF"/>
          </w:rPr>
          <w:t>respectlife@dolr.org</w:t>
        </w:r>
      </w:hyperlink>
      <w:r w:rsidRPr="00D70A33">
        <w:rPr>
          <w:color w:val="202020"/>
          <w:sz w:val="24"/>
          <w:szCs w:val="24"/>
          <w:shd w:val="clear" w:color="auto" w:fill="FFFFFF"/>
        </w:rPr>
        <w:t xml:space="preserve"> or 501-664-0340 </w:t>
      </w:r>
      <w:proofErr w:type="spellStart"/>
      <w:r w:rsidRPr="00D70A33">
        <w:rPr>
          <w:color w:val="202020"/>
          <w:sz w:val="24"/>
          <w:szCs w:val="24"/>
          <w:shd w:val="clear" w:color="auto" w:fill="FFFFFF"/>
        </w:rPr>
        <w:t>ext</w:t>
      </w:r>
      <w:proofErr w:type="spellEnd"/>
      <w:r w:rsidRPr="00D70A33">
        <w:rPr>
          <w:color w:val="202020"/>
          <w:sz w:val="24"/>
          <w:szCs w:val="24"/>
          <w:shd w:val="clear" w:color="auto" w:fill="FFFFFF"/>
        </w:rPr>
        <w:t xml:space="preserve"> 393 or 326.</w:t>
      </w:r>
      <w:r w:rsidRPr="00D70A33">
        <w:rPr>
          <w:color w:val="202020"/>
          <w:sz w:val="24"/>
          <w:szCs w:val="24"/>
        </w:rPr>
        <w:br/>
      </w:r>
    </w:p>
    <w:p w14:paraId="0E18043C" w14:textId="6EFA7A84" w:rsidR="007A64BB" w:rsidRDefault="007A64BB" w:rsidP="00117B4E">
      <w:pPr>
        <w:widowControl/>
        <w:overflowPunct/>
        <w:autoSpaceDE/>
        <w:autoSpaceDN/>
        <w:adjustRightInd/>
        <w:rPr>
          <w:color w:val="080809"/>
          <w:kern w:val="0"/>
          <w:sz w:val="24"/>
          <w:szCs w:val="24"/>
        </w:rPr>
      </w:pPr>
      <w:r w:rsidRPr="00B207D4">
        <w:rPr>
          <w:b/>
          <w:bCs/>
          <w:color w:val="080809"/>
          <w:kern w:val="0"/>
          <w:sz w:val="24"/>
          <w:szCs w:val="24"/>
        </w:rPr>
        <w:t>CEMET</w:t>
      </w:r>
      <w:r w:rsidR="00B207D4" w:rsidRPr="00B207D4">
        <w:rPr>
          <w:b/>
          <w:bCs/>
          <w:color w:val="080809"/>
          <w:kern w:val="0"/>
          <w:sz w:val="24"/>
          <w:szCs w:val="24"/>
        </w:rPr>
        <w:t>E</w:t>
      </w:r>
      <w:r w:rsidRPr="00B207D4">
        <w:rPr>
          <w:b/>
          <w:bCs/>
          <w:color w:val="080809"/>
          <w:kern w:val="0"/>
          <w:sz w:val="24"/>
          <w:szCs w:val="24"/>
        </w:rPr>
        <w:t>RY DECORATIONS</w:t>
      </w:r>
      <w:r>
        <w:rPr>
          <w:color w:val="080809"/>
          <w:kern w:val="0"/>
          <w:sz w:val="24"/>
          <w:szCs w:val="24"/>
        </w:rPr>
        <w:t xml:space="preserve"> will be Sunday, October 25, 2026:  1:00 pm </w:t>
      </w:r>
      <w:proofErr w:type="spellStart"/>
      <w:r>
        <w:rPr>
          <w:color w:val="080809"/>
          <w:kern w:val="0"/>
          <w:sz w:val="24"/>
          <w:szCs w:val="24"/>
        </w:rPr>
        <w:t>Sts</w:t>
      </w:r>
      <w:proofErr w:type="spellEnd"/>
      <w:r>
        <w:rPr>
          <w:color w:val="080809"/>
          <w:kern w:val="0"/>
          <w:sz w:val="24"/>
          <w:szCs w:val="24"/>
        </w:rPr>
        <w:t>. Peter &amp; Paul Cemet</w:t>
      </w:r>
      <w:r w:rsidR="00B207D4">
        <w:rPr>
          <w:color w:val="080809"/>
          <w:kern w:val="0"/>
          <w:sz w:val="24"/>
          <w:szCs w:val="24"/>
        </w:rPr>
        <w:t>e</w:t>
      </w:r>
      <w:r>
        <w:rPr>
          <w:color w:val="080809"/>
          <w:kern w:val="0"/>
          <w:sz w:val="24"/>
          <w:szCs w:val="24"/>
        </w:rPr>
        <w:t>ry,</w:t>
      </w:r>
    </w:p>
    <w:p w14:paraId="51232229" w14:textId="5AE791C0" w:rsidR="007A64BB" w:rsidRDefault="007A64BB" w:rsidP="00117B4E">
      <w:pPr>
        <w:widowControl/>
        <w:overflowPunct/>
        <w:autoSpaceDE/>
        <w:autoSpaceDN/>
        <w:adjustRightInd/>
        <w:rPr>
          <w:color w:val="080809"/>
          <w:kern w:val="0"/>
          <w:sz w:val="24"/>
          <w:szCs w:val="24"/>
        </w:rPr>
      </w:pPr>
      <w:r>
        <w:rPr>
          <w:color w:val="080809"/>
          <w:kern w:val="0"/>
          <w:sz w:val="24"/>
          <w:szCs w:val="24"/>
        </w:rPr>
        <w:t>2:00 pm St. Ignatius</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Pr>
          <w:color w:val="080809"/>
          <w:kern w:val="0"/>
          <w:sz w:val="24"/>
          <w:szCs w:val="24"/>
        </w:rPr>
        <w:t>, 3:00 pm</w:t>
      </w:r>
      <w:r w:rsidR="0049030D">
        <w:rPr>
          <w:color w:val="080809"/>
          <w:kern w:val="0"/>
          <w:sz w:val="24"/>
          <w:szCs w:val="24"/>
        </w:rPr>
        <w:t>,</w:t>
      </w:r>
      <w:r>
        <w:rPr>
          <w:color w:val="080809"/>
          <w:kern w:val="0"/>
          <w:sz w:val="24"/>
          <w:szCs w:val="24"/>
        </w:rPr>
        <w:t xml:space="preserve"> St. Meinrad</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Pr>
          <w:color w:val="080809"/>
          <w:kern w:val="0"/>
          <w:sz w:val="24"/>
          <w:szCs w:val="24"/>
        </w:rPr>
        <w:t xml:space="preserve">, 4:00 pm St. </w:t>
      </w:r>
      <w:r w:rsidR="00427420">
        <w:rPr>
          <w:color w:val="080809"/>
          <w:kern w:val="0"/>
          <w:sz w:val="24"/>
          <w:szCs w:val="24"/>
        </w:rPr>
        <w:t>Scholastica</w:t>
      </w:r>
      <w:r w:rsidR="0018462F">
        <w:rPr>
          <w:color w:val="080809"/>
          <w:kern w:val="0"/>
          <w:sz w:val="24"/>
          <w:szCs w:val="24"/>
        </w:rPr>
        <w:t xml:space="preserve"> Cemet</w:t>
      </w:r>
      <w:r w:rsidR="00B207D4">
        <w:rPr>
          <w:color w:val="080809"/>
          <w:kern w:val="0"/>
          <w:sz w:val="24"/>
          <w:szCs w:val="24"/>
        </w:rPr>
        <w:t>e</w:t>
      </w:r>
      <w:r w:rsidR="0018462F">
        <w:rPr>
          <w:color w:val="080809"/>
          <w:kern w:val="0"/>
          <w:sz w:val="24"/>
          <w:szCs w:val="24"/>
        </w:rPr>
        <w:t>ry.</w:t>
      </w:r>
      <w:r w:rsidR="00427420">
        <w:rPr>
          <w:color w:val="080809"/>
          <w:kern w:val="0"/>
          <w:sz w:val="24"/>
          <w:szCs w:val="24"/>
        </w:rPr>
        <w:t xml:space="preserve"> </w:t>
      </w:r>
      <w:r>
        <w:rPr>
          <w:color w:val="080809"/>
          <w:kern w:val="0"/>
          <w:sz w:val="24"/>
          <w:szCs w:val="24"/>
        </w:rPr>
        <w:t xml:space="preserve"> </w:t>
      </w:r>
    </w:p>
    <w:p w14:paraId="44A6DF27" w14:textId="3B33DEA5" w:rsidR="007A64BB" w:rsidRDefault="0018462F" w:rsidP="00117B4E">
      <w:pPr>
        <w:widowControl/>
        <w:overflowPunct/>
        <w:autoSpaceDE/>
        <w:autoSpaceDN/>
        <w:adjustRightInd/>
        <w:rPr>
          <w:color w:val="080809"/>
          <w:kern w:val="0"/>
          <w:sz w:val="24"/>
          <w:szCs w:val="24"/>
        </w:rPr>
      </w:pPr>
      <w:r>
        <w:rPr>
          <w:color w:val="080809"/>
          <w:kern w:val="0"/>
          <w:sz w:val="24"/>
          <w:szCs w:val="24"/>
        </w:rPr>
        <w:t xml:space="preserve"> </w:t>
      </w:r>
    </w:p>
    <w:p w14:paraId="2AB3D750" w14:textId="1E0DAF22" w:rsidR="00117B4E" w:rsidRPr="00117B4E" w:rsidRDefault="00117B4E" w:rsidP="00117B4E">
      <w:pPr>
        <w:widowControl/>
        <w:overflowPunct/>
        <w:autoSpaceDE/>
        <w:autoSpaceDN/>
        <w:adjustRightInd/>
        <w:rPr>
          <w:kern w:val="0"/>
          <w:sz w:val="24"/>
          <w:szCs w:val="24"/>
        </w:rPr>
      </w:pPr>
      <w:r w:rsidRPr="00B207D4">
        <w:rPr>
          <w:b/>
          <w:bCs/>
          <w:color w:val="080809"/>
          <w:kern w:val="0"/>
          <w:sz w:val="24"/>
          <w:szCs w:val="24"/>
        </w:rPr>
        <w:t>REMINDER</w:t>
      </w:r>
      <w:r w:rsidRPr="00117B4E">
        <w:rPr>
          <w:color w:val="080809"/>
          <w:kern w:val="0"/>
          <w:sz w:val="24"/>
          <w:szCs w:val="24"/>
        </w:rPr>
        <w:t xml:space="preserve"> there are new requirements for attendance if your child is in a Sacrament year or the year prior. If you have child in first or second grade or older going through first communion or they are 12 or turning 12 this year they will complete their Confirmation in 2028 which is our next Confirmation class these changes apply to them. If you have questions</w:t>
      </w:r>
      <w:r w:rsidR="007A64BB">
        <w:rPr>
          <w:color w:val="080809"/>
          <w:kern w:val="0"/>
          <w:sz w:val="24"/>
          <w:szCs w:val="24"/>
        </w:rPr>
        <w:t>,</w:t>
      </w:r>
      <w:r w:rsidRPr="00117B4E">
        <w:rPr>
          <w:color w:val="080809"/>
          <w:kern w:val="0"/>
          <w:sz w:val="24"/>
          <w:szCs w:val="24"/>
        </w:rPr>
        <w:t xml:space="preserve"> please reach out to Father Nathan.</w:t>
      </w:r>
    </w:p>
    <w:p w14:paraId="1EBB3B36" w14:textId="1AB4382B" w:rsidR="009715AF" w:rsidRPr="00D70A33" w:rsidRDefault="009715AF" w:rsidP="00BE3771">
      <w:pPr>
        <w:widowControl/>
        <w:overflowPunct/>
        <w:autoSpaceDE/>
        <w:autoSpaceDN/>
        <w:adjustRightInd/>
        <w:rPr>
          <w:kern w:val="0"/>
          <w:sz w:val="24"/>
          <w:szCs w:val="24"/>
        </w:rPr>
      </w:pPr>
    </w:p>
    <w:p w14:paraId="20AAF1A1" w14:textId="56B0C502" w:rsidR="00980E86" w:rsidRDefault="00BF4B4F" w:rsidP="00BE3771">
      <w:pPr>
        <w:widowControl/>
        <w:overflowPunct/>
        <w:autoSpaceDE/>
        <w:autoSpaceDN/>
        <w:adjustRightInd/>
        <w:rPr>
          <w:b/>
          <w:bCs/>
          <w:kern w:val="0"/>
          <w:sz w:val="24"/>
          <w:szCs w:val="24"/>
        </w:rPr>
      </w:pPr>
      <w:r w:rsidRPr="001A7223">
        <w:rPr>
          <w:kern w:val="0"/>
          <w:sz w:val="24"/>
          <w:szCs w:val="24"/>
        </w:rPr>
        <w:t xml:space="preserve">Let us remember the sick in our prayers, especially </w:t>
      </w:r>
      <w:r w:rsidR="00F52310">
        <w:rPr>
          <w:kern w:val="0"/>
          <w:sz w:val="24"/>
          <w:szCs w:val="24"/>
        </w:rPr>
        <w:t xml:space="preserve">Levi Koch, </w:t>
      </w:r>
      <w:r w:rsidR="00BB1731">
        <w:rPr>
          <w:kern w:val="0"/>
          <w:sz w:val="24"/>
          <w:szCs w:val="24"/>
        </w:rPr>
        <w:t xml:space="preserve">Laura Clayborn, </w:t>
      </w:r>
      <w:r w:rsidRPr="001A7223">
        <w:rPr>
          <w:kern w:val="0"/>
          <w:sz w:val="24"/>
          <w:szCs w:val="24"/>
        </w:rPr>
        <w:t>Angie Harris, James Jerry, Scott Mertin, Lydia Mertin, Jane Phillips, Karen Kennedy, Martha Lachowsky, Francis Raible, and Bud Ne</w:t>
      </w:r>
      <w:r w:rsidR="00B40FAB">
        <w:rPr>
          <w:kern w:val="0"/>
          <w:sz w:val="24"/>
          <w:szCs w:val="24"/>
        </w:rPr>
        <w:t>u</w:t>
      </w:r>
      <w:r w:rsidRPr="001A7223">
        <w:rPr>
          <w:kern w:val="0"/>
          <w:sz w:val="24"/>
          <w:szCs w:val="24"/>
        </w:rPr>
        <w:t xml:space="preserve">meier. </w:t>
      </w:r>
      <w:r w:rsidR="00F52310">
        <w:rPr>
          <w:kern w:val="0"/>
          <w:sz w:val="24"/>
          <w:szCs w:val="24"/>
        </w:rPr>
        <w:t xml:space="preserve"> </w:t>
      </w:r>
      <w:r w:rsidRPr="001A7223">
        <w:rPr>
          <w:kern w:val="0"/>
          <w:sz w:val="24"/>
          <w:szCs w:val="24"/>
        </w:rPr>
        <w:t xml:space="preserve"> </w:t>
      </w:r>
      <w:r w:rsidR="0077602D">
        <w:rPr>
          <w:kern w:val="0"/>
          <w:sz w:val="24"/>
          <w:szCs w:val="24"/>
        </w:rPr>
        <w:t>“</w:t>
      </w:r>
      <w:r w:rsidRPr="001A7223">
        <w:rPr>
          <w:kern w:val="0"/>
          <w:sz w:val="24"/>
          <w:szCs w:val="24"/>
        </w:rPr>
        <w:t>May their pain be relieved and their health</w:t>
      </w:r>
      <w:r w:rsidR="00B87F6B" w:rsidRPr="001A7223">
        <w:rPr>
          <w:kern w:val="0"/>
          <w:sz w:val="24"/>
          <w:szCs w:val="24"/>
        </w:rPr>
        <w:t xml:space="preserve"> be</w:t>
      </w:r>
      <w:r w:rsidRPr="001A7223">
        <w:rPr>
          <w:kern w:val="0"/>
          <w:sz w:val="24"/>
          <w:szCs w:val="24"/>
        </w:rPr>
        <w:t xml:space="preserve"> restored according</w:t>
      </w:r>
      <w:r w:rsidR="00B87F6B" w:rsidRPr="001A7223">
        <w:rPr>
          <w:kern w:val="0"/>
          <w:sz w:val="24"/>
          <w:szCs w:val="24"/>
        </w:rPr>
        <w:t xml:space="preserve"> to God’s will.</w:t>
      </w:r>
      <w:r w:rsidR="0077602D">
        <w:rPr>
          <w:kern w:val="0"/>
          <w:sz w:val="24"/>
          <w:szCs w:val="24"/>
        </w:rPr>
        <w:t>”</w:t>
      </w:r>
      <w:r w:rsidR="009D0B5F">
        <w:rPr>
          <w:kern w:val="0"/>
          <w:sz w:val="24"/>
          <w:szCs w:val="24"/>
        </w:rPr>
        <w:t xml:space="preserve"> </w:t>
      </w:r>
      <w:r w:rsidR="0077602D">
        <w:rPr>
          <w:kern w:val="0"/>
          <w:sz w:val="24"/>
          <w:szCs w:val="24"/>
        </w:rPr>
        <w:t xml:space="preserve"> </w:t>
      </w:r>
    </w:p>
    <w:sectPr w:rsidR="00980E86" w:rsidSect="00D222EA">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73A67" w14:textId="77777777" w:rsidR="00774BF2" w:rsidRDefault="00774BF2" w:rsidP="00413011">
      <w:r>
        <w:separator/>
      </w:r>
    </w:p>
  </w:endnote>
  <w:endnote w:type="continuationSeparator" w:id="0">
    <w:p w14:paraId="6566ED0D" w14:textId="77777777" w:rsidR="00774BF2" w:rsidRDefault="00774BF2" w:rsidP="0041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BD87B" w14:textId="77777777" w:rsidR="00774BF2" w:rsidRDefault="00774BF2" w:rsidP="00413011">
      <w:r>
        <w:separator/>
      </w:r>
    </w:p>
  </w:footnote>
  <w:footnote w:type="continuationSeparator" w:id="0">
    <w:p w14:paraId="60123460" w14:textId="77777777" w:rsidR="00774BF2" w:rsidRDefault="00774BF2" w:rsidP="00413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7BD5"/>
    <w:multiLevelType w:val="multilevel"/>
    <w:tmpl w:val="EA34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159D"/>
    <w:multiLevelType w:val="multilevel"/>
    <w:tmpl w:val="96B2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570B2"/>
    <w:multiLevelType w:val="multilevel"/>
    <w:tmpl w:val="4D08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774F9"/>
    <w:multiLevelType w:val="multilevel"/>
    <w:tmpl w:val="A2F0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5334B"/>
    <w:multiLevelType w:val="multilevel"/>
    <w:tmpl w:val="F89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37F78"/>
    <w:multiLevelType w:val="multilevel"/>
    <w:tmpl w:val="C47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150331">
    <w:abstractNumId w:val="3"/>
  </w:num>
  <w:num w:numId="2" w16cid:durableId="1320158312">
    <w:abstractNumId w:val="1"/>
  </w:num>
  <w:num w:numId="3" w16cid:durableId="575674693">
    <w:abstractNumId w:val="2"/>
  </w:num>
  <w:num w:numId="4" w16cid:durableId="2036274636">
    <w:abstractNumId w:val="0"/>
  </w:num>
  <w:num w:numId="5" w16cid:durableId="775487947">
    <w:abstractNumId w:val="5"/>
  </w:num>
  <w:num w:numId="6" w16cid:durableId="270668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C9"/>
    <w:rsid w:val="000002A3"/>
    <w:rsid w:val="00002DE9"/>
    <w:rsid w:val="0001371C"/>
    <w:rsid w:val="00022190"/>
    <w:rsid w:val="00023318"/>
    <w:rsid w:val="000323BF"/>
    <w:rsid w:val="00032B5C"/>
    <w:rsid w:val="0004283A"/>
    <w:rsid w:val="00046A46"/>
    <w:rsid w:val="00046DB5"/>
    <w:rsid w:val="00047291"/>
    <w:rsid w:val="000539C2"/>
    <w:rsid w:val="0006721B"/>
    <w:rsid w:val="00071D82"/>
    <w:rsid w:val="000757E8"/>
    <w:rsid w:val="000838AC"/>
    <w:rsid w:val="00086123"/>
    <w:rsid w:val="00093142"/>
    <w:rsid w:val="000A5967"/>
    <w:rsid w:val="000B48DB"/>
    <w:rsid w:val="000C2A6A"/>
    <w:rsid w:val="000C4965"/>
    <w:rsid w:val="000F753F"/>
    <w:rsid w:val="0011054A"/>
    <w:rsid w:val="001129E8"/>
    <w:rsid w:val="00117B4E"/>
    <w:rsid w:val="00122147"/>
    <w:rsid w:val="00123022"/>
    <w:rsid w:val="001247C8"/>
    <w:rsid w:val="001313C0"/>
    <w:rsid w:val="00133CEF"/>
    <w:rsid w:val="00155138"/>
    <w:rsid w:val="00155C2D"/>
    <w:rsid w:val="00162DC6"/>
    <w:rsid w:val="00165E9C"/>
    <w:rsid w:val="00170E8A"/>
    <w:rsid w:val="0018462F"/>
    <w:rsid w:val="001A580F"/>
    <w:rsid w:val="001A65F4"/>
    <w:rsid w:val="001A7223"/>
    <w:rsid w:val="001D016B"/>
    <w:rsid w:val="001E43E2"/>
    <w:rsid w:val="001E6EF1"/>
    <w:rsid w:val="001F4069"/>
    <w:rsid w:val="001F454B"/>
    <w:rsid w:val="0020358D"/>
    <w:rsid w:val="0021079F"/>
    <w:rsid w:val="00210B96"/>
    <w:rsid w:val="002245A7"/>
    <w:rsid w:val="00230181"/>
    <w:rsid w:val="002438D5"/>
    <w:rsid w:val="0024635A"/>
    <w:rsid w:val="00251423"/>
    <w:rsid w:val="00286063"/>
    <w:rsid w:val="002C1C87"/>
    <w:rsid w:val="002C2550"/>
    <w:rsid w:val="002C47A9"/>
    <w:rsid w:val="002D45C9"/>
    <w:rsid w:val="002E4DD5"/>
    <w:rsid w:val="002E7013"/>
    <w:rsid w:val="002F4A34"/>
    <w:rsid w:val="002F667C"/>
    <w:rsid w:val="00303C2E"/>
    <w:rsid w:val="00311122"/>
    <w:rsid w:val="003112B3"/>
    <w:rsid w:val="00311AF9"/>
    <w:rsid w:val="00317979"/>
    <w:rsid w:val="003218BA"/>
    <w:rsid w:val="003248E2"/>
    <w:rsid w:val="0033655B"/>
    <w:rsid w:val="00341019"/>
    <w:rsid w:val="00341DE4"/>
    <w:rsid w:val="00342317"/>
    <w:rsid w:val="00345E69"/>
    <w:rsid w:val="00345EBF"/>
    <w:rsid w:val="00346B66"/>
    <w:rsid w:val="00355199"/>
    <w:rsid w:val="00356B36"/>
    <w:rsid w:val="00363E05"/>
    <w:rsid w:val="00384A6D"/>
    <w:rsid w:val="003855B8"/>
    <w:rsid w:val="00386AF5"/>
    <w:rsid w:val="003B3AB9"/>
    <w:rsid w:val="003E47C4"/>
    <w:rsid w:val="003F02BF"/>
    <w:rsid w:val="003F2FD5"/>
    <w:rsid w:val="003F5C4F"/>
    <w:rsid w:val="00404231"/>
    <w:rsid w:val="00413011"/>
    <w:rsid w:val="00414976"/>
    <w:rsid w:val="004225FF"/>
    <w:rsid w:val="00425C36"/>
    <w:rsid w:val="00427420"/>
    <w:rsid w:val="0044267D"/>
    <w:rsid w:val="0044373F"/>
    <w:rsid w:val="00452B50"/>
    <w:rsid w:val="0045521E"/>
    <w:rsid w:val="00457997"/>
    <w:rsid w:val="00466DB8"/>
    <w:rsid w:val="004827F1"/>
    <w:rsid w:val="0049030D"/>
    <w:rsid w:val="004E39D4"/>
    <w:rsid w:val="004E5995"/>
    <w:rsid w:val="004E745C"/>
    <w:rsid w:val="004E796A"/>
    <w:rsid w:val="004F379C"/>
    <w:rsid w:val="004F3B12"/>
    <w:rsid w:val="004F5666"/>
    <w:rsid w:val="004F79C1"/>
    <w:rsid w:val="00501DE8"/>
    <w:rsid w:val="005030C3"/>
    <w:rsid w:val="005071B1"/>
    <w:rsid w:val="005108E0"/>
    <w:rsid w:val="00510A9D"/>
    <w:rsid w:val="005148EA"/>
    <w:rsid w:val="005154D9"/>
    <w:rsid w:val="00516077"/>
    <w:rsid w:val="00524B5C"/>
    <w:rsid w:val="005261A5"/>
    <w:rsid w:val="00526BA3"/>
    <w:rsid w:val="00531250"/>
    <w:rsid w:val="0053238B"/>
    <w:rsid w:val="00535386"/>
    <w:rsid w:val="00536053"/>
    <w:rsid w:val="0054169C"/>
    <w:rsid w:val="0054245B"/>
    <w:rsid w:val="005431D0"/>
    <w:rsid w:val="005517E1"/>
    <w:rsid w:val="0055789E"/>
    <w:rsid w:val="00557BB7"/>
    <w:rsid w:val="00562C5A"/>
    <w:rsid w:val="005701E2"/>
    <w:rsid w:val="00575CEE"/>
    <w:rsid w:val="005876D2"/>
    <w:rsid w:val="00594A1E"/>
    <w:rsid w:val="00595202"/>
    <w:rsid w:val="005C6D9B"/>
    <w:rsid w:val="005D40C7"/>
    <w:rsid w:val="005E557E"/>
    <w:rsid w:val="005F7134"/>
    <w:rsid w:val="006026A9"/>
    <w:rsid w:val="006125A8"/>
    <w:rsid w:val="00621EE3"/>
    <w:rsid w:val="0063176B"/>
    <w:rsid w:val="00633B9A"/>
    <w:rsid w:val="00634E30"/>
    <w:rsid w:val="00635541"/>
    <w:rsid w:val="00635D44"/>
    <w:rsid w:val="0064117D"/>
    <w:rsid w:val="006654EE"/>
    <w:rsid w:val="00666695"/>
    <w:rsid w:val="00677DBD"/>
    <w:rsid w:val="006800F2"/>
    <w:rsid w:val="006814D6"/>
    <w:rsid w:val="00692570"/>
    <w:rsid w:val="006A242F"/>
    <w:rsid w:val="006A61F0"/>
    <w:rsid w:val="006B2450"/>
    <w:rsid w:val="006C464D"/>
    <w:rsid w:val="006D18DF"/>
    <w:rsid w:val="006D1E9D"/>
    <w:rsid w:val="006E224E"/>
    <w:rsid w:val="006F15C8"/>
    <w:rsid w:val="006F77B3"/>
    <w:rsid w:val="00706C5F"/>
    <w:rsid w:val="00714A8E"/>
    <w:rsid w:val="00715B8C"/>
    <w:rsid w:val="00725C89"/>
    <w:rsid w:val="0072712A"/>
    <w:rsid w:val="007418D8"/>
    <w:rsid w:val="00742E1C"/>
    <w:rsid w:val="00751043"/>
    <w:rsid w:val="00753C90"/>
    <w:rsid w:val="00756AFA"/>
    <w:rsid w:val="00757FE7"/>
    <w:rsid w:val="00760AE8"/>
    <w:rsid w:val="00760C9A"/>
    <w:rsid w:val="007679A9"/>
    <w:rsid w:val="00770BBD"/>
    <w:rsid w:val="00771A56"/>
    <w:rsid w:val="00773331"/>
    <w:rsid w:val="00774BF2"/>
    <w:rsid w:val="0077602D"/>
    <w:rsid w:val="00776B1D"/>
    <w:rsid w:val="00787FC2"/>
    <w:rsid w:val="00792F18"/>
    <w:rsid w:val="00796098"/>
    <w:rsid w:val="007A64BB"/>
    <w:rsid w:val="007B0EAD"/>
    <w:rsid w:val="007D3C46"/>
    <w:rsid w:val="007E06BD"/>
    <w:rsid w:val="0080268D"/>
    <w:rsid w:val="00805187"/>
    <w:rsid w:val="008233F9"/>
    <w:rsid w:val="008304D2"/>
    <w:rsid w:val="0083071B"/>
    <w:rsid w:val="008441E3"/>
    <w:rsid w:val="008473AD"/>
    <w:rsid w:val="0085078C"/>
    <w:rsid w:val="008654BD"/>
    <w:rsid w:val="0086568A"/>
    <w:rsid w:val="00866E23"/>
    <w:rsid w:val="00872F0C"/>
    <w:rsid w:val="0087433B"/>
    <w:rsid w:val="00877E6C"/>
    <w:rsid w:val="00880346"/>
    <w:rsid w:val="00887B6E"/>
    <w:rsid w:val="00891F95"/>
    <w:rsid w:val="00893309"/>
    <w:rsid w:val="00897A62"/>
    <w:rsid w:val="008B7972"/>
    <w:rsid w:val="008C08C8"/>
    <w:rsid w:val="008C4C1C"/>
    <w:rsid w:val="008C7FC9"/>
    <w:rsid w:val="008D59A1"/>
    <w:rsid w:val="008E332D"/>
    <w:rsid w:val="008F00A0"/>
    <w:rsid w:val="008F2029"/>
    <w:rsid w:val="008F77CD"/>
    <w:rsid w:val="00903ED3"/>
    <w:rsid w:val="0090777F"/>
    <w:rsid w:val="00914618"/>
    <w:rsid w:val="00927098"/>
    <w:rsid w:val="00936F58"/>
    <w:rsid w:val="00940FAC"/>
    <w:rsid w:val="009442F2"/>
    <w:rsid w:val="009609D8"/>
    <w:rsid w:val="009619AD"/>
    <w:rsid w:val="009715AF"/>
    <w:rsid w:val="00971760"/>
    <w:rsid w:val="009759F3"/>
    <w:rsid w:val="009805FC"/>
    <w:rsid w:val="00980E86"/>
    <w:rsid w:val="0098510B"/>
    <w:rsid w:val="00991D77"/>
    <w:rsid w:val="009925F0"/>
    <w:rsid w:val="00996C95"/>
    <w:rsid w:val="009A4910"/>
    <w:rsid w:val="009B0F81"/>
    <w:rsid w:val="009B4F77"/>
    <w:rsid w:val="009B6215"/>
    <w:rsid w:val="009C3267"/>
    <w:rsid w:val="009C4145"/>
    <w:rsid w:val="009D0B5F"/>
    <w:rsid w:val="009D5852"/>
    <w:rsid w:val="009D645C"/>
    <w:rsid w:val="009E43A5"/>
    <w:rsid w:val="00A00F7C"/>
    <w:rsid w:val="00A12A81"/>
    <w:rsid w:val="00A22858"/>
    <w:rsid w:val="00A26784"/>
    <w:rsid w:val="00A30A4F"/>
    <w:rsid w:val="00A310B8"/>
    <w:rsid w:val="00A34C93"/>
    <w:rsid w:val="00A358FA"/>
    <w:rsid w:val="00A41804"/>
    <w:rsid w:val="00A519B2"/>
    <w:rsid w:val="00A51EE8"/>
    <w:rsid w:val="00A67484"/>
    <w:rsid w:val="00A76081"/>
    <w:rsid w:val="00A8294C"/>
    <w:rsid w:val="00A9372D"/>
    <w:rsid w:val="00A95AFF"/>
    <w:rsid w:val="00AA1BBD"/>
    <w:rsid w:val="00AA2E25"/>
    <w:rsid w:val="00AB4A68"/>
    <w:rsid w:val="00AB7C34"/>
    <w:rsid w:val="00AC5C98"/>
    <w:rsid w:val="00AD3EF1"/>
    <w:rsid w:val="00AD777C"/>
    <w:rsid w:val="00AE0162"/>
    <w:rsid w:val="00AE6437"/>
    <w:rsid w:val="00AF2796"/>
    <w:rsid w:val="00AF32C2"/>
    <w:rsid w:val="00AF5CAC"/>
    <w:rsid w:val="00B01BD3"/>
    <w:rsid w:val="00B14F61"/>
    <w:rsid w:val="00B161A8"/>
    <w:rsid w:val="00B207D4"/>
    <w:rsid w:val="00B22DAA"/>
    <w:rsid w:val="00B23F6F"/>
    <w:rsid w:val="00B27CD0"/>
    <w:rsid w:val="00B36880"/>
    <w:rsid w:val="00B36A96"/>
    <w:rsid w:val="00B378EC"/>
    <w:rsid w:val="00B40E77"/>
    <w:rsid w:val="00B40FAB"/>
    <w:rsid w:val="00B64E0E"/>
    <w:rsid w:val="00B65C75"/>
    <w:rsid w:val="00B87F6B"/>
    <w:rsid w:val="00B9696E"/>
    <w:rsid w:val="00BA0CCC"/>
    <w:rsid w:val="00BA4441"/>
    <w:rsid w:val="00BA6B66"/>
    <w:rsid w:val="00BB1256"/>
    <w:rsid w:val="00BB1731"/>
    <w:rsid w:val="00BB3BB4"/>
    <w:rsid w:val="00BC10C5"/>
    <w:rsid w:val="00BC4516"/>
    <w:rsid w:val="00BC7386"/>
    <w:rsid w:val="00BD1DC9"/>
    <w:rsid w:val="00BD3399"/>
    <w:rsid w:val="00BE03E6"/>
    <w:rsid w:val="00BE3771"/>
    <w:rsid w:val="00BE3CF9"/>
    <w:rsid w:val="00BE440E"/>
    <w:rsid w:val="00BE6392"/>
    <w:rsid w:val="00BE6FE0"/>
    <w:rsid w:val="00BF3F30"/>
    <w:rsid w:val="00BF4B4F"/>
    <w:rsid w:val="00C02AA4"/>
    <w:rsid w:val="00C1131F"/>
    <w:rsid w:val="00C156C2"/>
    <w:rsid w:val="00C1644C"/>
    <w:rsid w:val="00C23F15"/>
    <w:rsid w:val="00C4295D"/>
    <w:rsid w:val="00C56317"/>
    <w:rsid w:val="00C6060B"/>
    <w:rsid w:val="00C60C1F"/>
    <w:rsid w:val="00C65AD5"/>
    <w:rsid w:val="00C72117"/>
    <w:rsid w:val="00C7252E"/>
    <w:rsid w:val="00C853FE"/>
    <w:rsid w:val="00C92032"/>
    <w:rsid w:val="00CA0F1D"/>
    <w:rsid w:val="00CB446F"/>
    <w:rsid w:val="00CB5F66"/>
    <w:rsid w:val="00CC0167"/>
    <w:rsid w:val="00CC292B"/>
    <w:rsid w:val="00CD33F8"/>
    <w:rsid w:val="00CF1C55"/>
    <w:rsid w:val="00D121FF"/>
    <w:rsid w:val="00D158F3"/>
    <w:rsid w:val="00D15A50"/>
    <w:rsid w:val="00D222EA"/>
    <w:rsid w:val="00D2459F"/>
    <w:rsid w:val="00D26586"/>
    <w:rsid w:val="00D31ABC"/>
    <w:rsid w:val="00D353CF"/>
    <w:rsid w:val="00D37507"/>
    <w:rsid w:val="00D37AE5"/>
    <w:rsid w:val="00D433E0"/>
    <w:rsid w:val="00D70A33"/>
    <w:rsid w:val="00D73F26"/>
    <w:rsid w:val="00D8783C"/>
    <w:rsid w:val="00D92719"/>
    <w:rsid w:val="00D95949"/>
    <w:rsid w:val="00D96C0F"/>
    <w:rsid w:val="00D974D4"/>
    <w:rsid w:val="00DA1622"/>
    <w:rsid w:val="00DA77A0"/>
    <w:rsid w:val="00DB60D7"/>
    <w:rsid w:val="00DB6419"/>
    <w:rsid w:val="00DC0D89"/>
    <w:rsid w:val="00DC34C6"/>
    <w:rsid w:val="00DF1CF1"/>
    <w:rsid w:val="00DF3181"/>
    <w:rsid w:val="00DF45B7"/>
    <w:rsid w:val="00DF607F"/>
    <w:rsid w:val="00E254A4"/>
    <w:rsid w:val="00E31F53"/>
    <w:rsid w:val="00E4340A"/>
    <w:rsid w:val="00E50778"/>
    <w:rsid w:val="00E517D0"/>
    <w:rsid w:val="00E61671"/>
    <w:rsid w:val="00E74FC1"/>
    <w:rsid w:val="00E80F9F"/>
    <w:rsid w:val="00E90B2F"/>
    <w:rsid w:val="00E94CDE"/>
    <w:rsid w:val="00EC5992"/>
    <w:rsid w:val="00EC72ED"/>
    <w:rsid w:val="00ED6687"/>
    <w:rsid w:val="00EE213B"/>
    <w:rsid w:val="00EF6BCB"/>
    <w:rsid w:val="00F16C2C"/>
    <w:rsid w:val="00F202C6"/>
    <w:rsid w:val="00F23F6F"/>
    <w:rsid w:val="00F339DC"/>
    <w:rsid w:val="00F361BF"/>
    <w:rsid w:val="00F40D5F"/>
    <w:rsid w:val="00F520B9"/>
    <w:rsid w:val="00F5228E"/>
    <w:rsid w:val="00F52310"/>
    <w:rsid w:val="00F57F20"/>
    <w:rsid w:val="00F61E38"/>
    <w:rsid w:val="00F673E9"/>
    <w:rsid w:val="00F74FFA"/>
    <w:rsid w:val="00F82625"/>
    <w:rsid w:val="00F84D49"/>
    <w:rsid w:val="00F90156"/>
    <w:rsid w:val="00F923CF"/>
    <w:rsid w:val="00F94932"/>
    <w:rsid w:val="00F9524A"/>
    <w:rsid w:val="00FA23E7"/>
    <w:rsid w:val="00FA5349"/>
    <w:rsid w:val="00FA6D10"/>
    <w:rsid w:val="00FC2197"/>
    <w:rsid w:val="00FD4E06"/>
    <w:rsid w:val="00FD6078"/>
    <w:rsid w:val="00FE05B9"/>
    <w:rsid w:val="00FE51EE"/>
    <w:rsid w:val="00FE7425"/>
    <w:rsid w:val="00FF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6823"/>
  <w15:chartTrackingRefBased/>
  <w15:docId w15:val="{B24F54E5-F36E-421A-B551-4835F589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BD1DC9"/>
    <w:pPr>
      <w:keepNext/>
      <w:keepLines/>
      <w:widowControl/>
      <w:overflowPunct/>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1DC9"/>
    <w:pPr>
      <w:keepNext/>
      <w:keepLines/>
      <w:widowControl/>
      <w:overflowPunct/>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1DC9"/>
    <w:pPr>
      <w:keepNext/>
      <w:keepLines/>
      <w:widowControl/>
      <w:overflowPunct/>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1DC9"/>
    <w:pPr>
      <w:keepNext/>
      <w:keepLines/>
      <w:widowControl/>
      <w:overflowPunct/>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D1DC9"/>
    <w:pPr>
      <w:keepNext/>
      <w:keepLines/>
      <w:widowControl/>
      <w:overflowPunct/>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D1DC9"/>
    <w:pPr>
      <w:keepNext/>
      <w:keepLines/>
      <w:widowControl/>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D1DC9"/>
    <w:pPr>
      <w:keepNext/>
      <w:keepLines/>
      <w:widowControl/>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D1DC9"/>
    <w:pPr>
      <w:keepNext/>
      <w:keepLines/>
      <w:widowControl/>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D1DC9"/>
    <w:pPr>
      <w:keepNext/>
      <w:keepLines/>
      <w:widowControl/>
      <w:overflowPunct/>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D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D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D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D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D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DC9"/>
    <w:rPr>
      <w:rFonts w:eastAsiaTheme="majorEastAsia" w:cstheme="majorBidi"/>
      <w:color w:val="272727" w:themeColor="text1" w:themeTint="D8"/>
    </w:rPr>
  </w:style>
  <w:style w:type="paragraph" w:styleId="Title">
    <w:name w:val="Title"/>
    <w:basedOn w:val="Normal"/>
    <w:next w:val="Normal"/>
    <w:link w:val="TitleChar"/>
    <w:uiPriority w:val="10"/>
    <w:qFormat/>
    <w:rsid w:val="00BD1DC9"/>
    <w:pPr>
      <w:widowControl/>
      <w:overflowPunct/>
      <w:autoSpaceDE/>
      <w:autoSpaceDN/>
      <w:adjustRightInd/>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BD1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DC9"/>
    <w:pPr>
      <w:widowControl/>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1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DC9"/>
    <w:pPr>
      <w:widowControl/>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D1DC9"/>
    <w:rPr>
      <w:i/>
      <w:iCs/>
      <w:color w:val="404040" w:themeColor="text1" w:themeTint="BF"/>
    </w:rPr>
  </w:style>
  <w:style w:type="paragraph" w:styleId="ListParagraph">
    <w:name w:val="List Paragraph"/>
    <w:basedOn w:val="Normal"/>
    <w:uiPriority w:val="34"/>
    <w:qFormat/>
    <w:rsid w:val="00BD1DC9"/>
    <w:pPr>
      <w:widowControl/>
      <w:overflowPunct/>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D1DC9"/>
    <w:rPr>
      <w:i/>
      <w:iCs/>
      <w:color w:val="2F5496" w:themeColor="accent1" w:themeShade="BF"/>
    </w:rPr>
  </w:style>
  <w:style w:type="paragraph" w:styleId="IntenseQuote">
    <w:name w:val="Intense Quote"/>
    <w:basedOn w:val="Normal"/>
    <w:next w:val="Normal"/>
    <w:link w:val="IntenseQuoteChar"/>
    <w:uiPriority w:val="30"/>
    <w:qFormat/>
    <w:rsid w:val="00BD1DC9"/>
    <w:pPr>
      <w:widowControl/>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D1DC9"/>
    <w:rPr>
      <w:i/>
      <w:iCs/>
      <w:color w:val="2F5496" w:themeColor="accent1" w:themeShade="BF"/>
    </w:rPr>
  </w:style>
  <w:style w:type="character" w:styleId="IntenseReference">
    <w:name w:val="Intense Reference"/>
    <w:basedOn w:val="DefaultParagraphFont"/>
    <w:uiPriority w:val="32"/>
    <w:qFormat/>
    <w:rsid w:val="00BD1DC9"/>
    <w:rPr>
      <w:b/>
      <w:bCs/>
      <w:smallCaps/>
      <w:color w:val="2F5496" w:themeColor="accent1" w:themeShade="BF"/>
      <w:spacing w:val="5"/>
    </w:rPr>
  </w:style>
  <w:style w:type="character" w:styleId="Hyperlink">
    <w:name w:val="Hyperlink"/>
    <w:uiPriority w:val="99"/>
    <w:unhideWhenUsed/>
    <w:rsid w:val="00BD1DC9"/>
    <w:rPr>
      <w:color w:val="0000FF"/>
      <w:u w:val="single"/>
    </w:rPr>
  </w:style>
  <w:style w:type="paragraph" w:styleId="NoSpacing">
    <w:name w:val="No Spacing"/>
    <w:uiPriority w:val="1"/>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table" w:styleId="TableGrid">
    <w:name w:val="Table Grid"/>
    <w:basedOn w:val="TableNormal"/>
    <w:uiPriority w:val="39"/>
    <w:rsid w:val="00BD1DC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6784"/>
    <w:rPr>
      <w:b/>
      <w:bCs/>
    </w:rPr>
  </w:style>
  <w:style w:type="paragraph" w:styleId="NormalWeb">
    <w:name w:val="Normal (Web)"/>
    <w:basedOn w:val="Normal"/>
    <w:uiPriority w:val="99"/>
    <w:unhideWhenUsed/>
    <w:rsid w:val="00706C5F"/>
    <w:pPr>
      <w:widowControl/>
      <w:overflowPunct/>
      <w:autoSpaceDE/>
      <w:autoSpaceDN/>
      <w:adjustRightInd/>
      <w:spacing w:before="100" w:beforeAutospacing="1" w:after="100" w:afterAutospacing="1"/>
    </w:pPr>
    <w:rPr>
      <w:kern w:val="0"/>
      <w:sz w:val="24"/>
      <w:szCs w:val="24"/>
    </w:rPr>
  </w:style>
  <w:style w:type="paragraph" w:styleId="Header">
    <w:name w:val="header"/>
    <w:basedOn w:val="Normal"/>
    <w:link w:val="HeaderChar"/>
    <w:uiPriority w:val="99"/>
    <w:unhideWhenUsed/>
    <w:rsid w:val="00413011"/>
    <w:pPr>
      <w:tabs>
        <w:tab w:val="center" w:pos="4680"/>
        <w:tab w:val="right" w:pos="9360"/>
      </w:tabs>
    </w:pPr>
  </w:style>
  <w:style w:type="character" w:customStyle="1" w:styleId="HeaderChar">
    <w:name w:val="Header Char"/>
    <w:basedOn w:val="DefaultParagraphFont"/>
    <w:link w:val="Header"/>
    <w:uiPriority w:val="99"/>
    <w:rsid w:val="00413011"/>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413011"/>
    <w:pPr>
      <w:tabs>
        <w:tab w:val="center" w:pos="4680"/>
        <w:tab w:val="right" w:pos="9360"/>
      </w:tabs>
    </w:pPr>
  </w:style>
  <w:style w:type="character" w:customStyle="1" w:styleId="FooterChar">
    <w:name w:val="Footer Char"/>
    <w:basedOn w:val="DefaultParagraphFont"/>
    <w:link w:val="Footer"/>
    <w:uiPriority w:val="99"/>
    <w:rsid w:val="00413011"/>
    <w:rPr>
      <w:rFonts w:ascii="Times New Roman" w:eastAsia="Times New Roman" w:hAnsi="Times New Roman" w:cs="Times New Roman"/>
      <w:kern w:val="28"/>
      <w:sz w:val="20"/>
      <w:szCs w:val="20"/>
      <w14:ligatures w14:val="none"/>
    </w:rPr>
  </w:style>
  <w:style w:type="paragraph" w:customStyle="1" w:styleId="pdq2pgselectionanchorcontainer">
    <w:name w:val="pdq2pg_selectionanchorcontainer"/>
    <w:basedOn w:val="Normal"/>
    <w:rsid w:val="008D59A1"/>
    <w:pPr>
      <w:widowControl/>
      <w:overflowPunct/>
      <w:autoSpaceDE/>
      <w:autoSpaceDN/>
      <w:adjustRightInd/>
      <w:spacing w:before="100" w:beforeAutospacing="1" w:after="100" w:afterAutospacing="1"/>
    </w:pPr>
    <w:rPr>
      <w:kern w:val="0"/>
      <w:sz w:val="24"/>
      <w:szCs w:val="24"/>
    </w:rPr>
  </w:style>
  <w:style w:type="character" w:styleId="UnresolvedMention">
    <w:name w:val="Unresolved Mention"/>
    <w:basedOn w:val="DefaultParagraphFont"/>
    <w:uiPriority w:val="99"/>
    <w:semiHidden/>
    <w:unhideWhenUsed/>
    <w:rsid w:val="0071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parishe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spectlife@dolr.org" TargetMode="External"/><Relationship Id="rId4" Type="http://schemas.openxmlformats.org/officeDocument/2006/relationships/settings" Target="settings.xml"/><Relationship Id="rId9" Type="http://schemas.openxmlformats.org/officeDocument/2006/relationships/hyperlink" Target="https://www.google.com/maps/search/617+S.+Louisiana+St.,+LR?entry=gmail&amp;sourc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4617-54AB-4B43-86FC-0645313B9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Frederick</dc:creator>
  <cp:keywords/>
  <dc:description/>
  <cp:lastModifiedBy>Karen Schluterman</cp:lastModifiedBy>
  <cp:revision>2</cp:revision>
  <dcterms:created xsi:type="dcterms:W3CDTF">2026-09-25T16:01:00Z</dcterms:created>
  <dcterms:modified xsi:type="dcterms:W3CDTF">2026-09-25T16:01:00Z</dcterms:modified>
</cp:coreProperties>
</file>